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58" w:rsidRPr="00AC2730" w:rsidRDefault="00BA0458" w:rsidP="00BA0458">
      <w:pPr>
        <w:tabs>
          <w:tab w:val="left" w:pos="6460"/>
        </w:tabs>
        <w:spacing w:after="0"/>
        <w:jc w:val="center"/>
        <w:rPr>
          <w:rFonts w:ascii="Times New Roman" w:hAnsi="Times New Roman" w:cs="Times New Roman"/>
          <w:sz w:val="24"/>
          <w:szCs w:val="24"/>
        </w:rPr>
      </w:pPr>
    </w:p>
    <w:p w:rsidR="00BA0458" w:rsidRPr="00AC2730" w:rsidRDefault="00BA0458" w:rsidP="00BA0458">
      <w:pPr>
        <w:tabs>
          <w:tab w:val="left" w:pos="6460"/>
        </w:tabs>
        <w:spacing w:after="0"/>
        <w:rPr>
          <w:rFonts w:ascii="Times New Roman" w:hAnsi="Times New Roman" w:cs="Times New Roman"/>
          <w:b/>
          <w:sz w:val="24"/>
          <w:szCs w:val="24"/>
          <w:u w:val="single"/>
        </w:rPr>
      </w:pPr>
    </w:p>
    <w:tbl>
      <w:tblPr>
        <w:tblW w:w="0" w:type="auto"/>
        <w:tblLook w:val="04A0"/>
      </w:tblPr>
      <w:tblGrid>
        <w:gridCol w:w="1505"/>
        <w:gridCol w:w="8328"/>
      </w:tblGrid>
      <w:tr w:rsidR="00BA0458" w:rsidRPr="00AC2730" w:rsidTr="001014C6">
        <w:trPr>
          <w:trHeight w:val="630"/>
        </w:trPr>
        <w:tc>
          <w:tcPr>
            <w:tcW w:w="1506" w:type="dxa"/>
            <w:hideMark/>
          </w:tcPr>
          <w:p w:rsidR="00BA0458" w:rsidRPr="00AC2730" w:rsidRDefault="00BA0458" w:rsidP="001014C6">
            <w:pPr>
              <w:pStyle w:val="NoSpacing"/>
              <w:ind w:left="1440" w:hanging="1530"/>
              <w:rPr>
                <w:rFonts w:ascii="Times New Roman" w:hAnsi="Times New Roman"/>
                <w:sz w:val="24"/>
                <w:szCs w:val="24"/>
              </w:rPr>
            </w:pPr>
            <w:r w:rsidRPr="00AC2730">
              <w:rPr>
                <w:rFonts w:ascii="Times New Roman" w:hAnsi="Times New Roman"/>
                <w:sz w:val="24"/>
                <w:szCs w:val="24"/>
              </w:rPr>
              <w:br w:type="page"/>
            </w:r>
            <w:r w:rsidRPr="00AC2730">
              <w:rPr>
                <w:rFonts w:ascii="Times New Roman" w:hAnsi="Times New Roman"/>
                <w:noProof/>
                <w:sz w:val="24"/>
                <w:szCs w:val="24"/>
                <w:lang w:val="en-IN" w:eastAsia="en-IN"/>
              </w:rPr>
              <w:drawing>
                <wp:inline distT="0" distB="0" distL="0" distR="0">
                  <wp:extent cx="819150" cy="628650"/>
                  <wp:effectExtent l="19050" t="0" r="0" b="0"/>
                  <wp:docPr id="3" name="Picture 1"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A"/>
                          <pic:cNvPicPr>
                            <a:picLocks noChangeAspect="1" noChangeArrowheads="1"/>
                          </pic:cNvPicPr>
                        </pic:nvPicPr>
                        <pic:blipFill>
                          <a:blip r:embed="rId6" cstate="print">
                            <a:grayscl/>
                          </a:blip>
                          <a:srcRect/>
                          <a:stretch>
                            <a:fillRect/>
                          </a:stretch>
                        </pic:blipFill>
                        <pic:spPr bwMode="auto">
                          <a:xfrm>
                            <a:off x="0" y="0"/>
                            <a:ext cx="819150" cy="628650"/>
                          </a:xfrm>
                          <a:prstGeom prst="rect">
                            <a:avLst/>
                          </a:prstGeom>
                          <a:noFill/>
                          <a:ln w="9525">
                            <a:noFill/>
                            <a:miter lim="800000"/>
                            <a:headEnd/>
                            <a:tailEnd/>
                          </a:ln>
                        </pic:spPr>
                      </pic:pic>
                    </a:graphicData>
                  </a:graphic>
                </wp:inline>
              </w:drawing>
            </w:r>
          </w:p>
        </w:tc>
        <w:tc>
          <w:tcPr>
            <w:tcW w:w="8430" w:type="dxa"/>
            <w:hideMark/>
          </w:tcPr>
          <w:p w:rsidR="00BA0458" w:rsidRPr="00AC2730" w:rsidRDefault="00BA0458" w:rsidP="001014C6">
            <w:pPr>
              <w:pStyle w:val="NoSpacing"/>
              <w:ind w:left="1440" w:hanging="720"/>
              <w:jc w:val="center"/>
              <w:outlineLvl w:val="0"/>
              <w:rPr>
                <w:rFonts w:ascii="Times New Roman" w:hAnsi="Times New Roman"/>
                <w:sz w:val="24"/>
                <w:szCs w:val="24"/>
              </w:rPr>
            </w:pPr>
            <w:r w:rsidRPr="00AC2730">
              <w:rPr>
                <w:rFonts w:ascii="Times New Roman" w:hAnsi="Times New Roman"/>
                <w:sz w:val="24"/>
                <w:szCs w:val="24"/>
              </w:rPr>
              <w:t>TRANSMISSION CORPORATION OF TELANGANA LIMITED</w:t>
            </w:r>
          </w:p>
          <w:p w:rsidR="00BA0458" w:rsidRPr="00AC2730" w:rsidRDefault="00BA0458" w:rsidP="001014C6">
            <w:pPr>
              <w:pStyle w:val="NoSpacing"/>
              <w:ind w:left="1440" w:hanging="720"/>
              <w:jc w:val="center"/>
              <w:rPr>
                <w:rFonts w:ascii="Times New Roman" w:hAnsi="Times New Roman"/>
                <w:sz w:val="24"/>
                <w:szCs w:val="24"/>
              </w:rPr>
            </w:pPr>
            <w:r w:rsidRPr="00AC2730">
              <w:rPr>
                <w:rFonts w:ascii="Times New Roman" w:hAnsi="Times New Roman"/>
                <w:sz w:val="24"/>
                <w:szCs w:val="24"/>
              </w:rPr>
              <w:t>Website: transco.telangana.gov.in  CIN:U40102TS2014SGC094248</w:t>
            </w:r>
          </w:p>
          <w:p w:rsidR="00BA0458" w:rsidRPr="00AC2730" w:rsidRDefault="00BA0458" w:rsidP="001014C6">
            <w:pPr>
              <w:pStyle w:val="NoSpacing"/>
              <w:ind w:left="1440" w:hanging="720"/>
              <w:jc w:val="center"/>
              <w:rPr>
                <w:rFonts w:ascii="Times New Roman" w:hAnsi="Times New Roman"/>
                <w:sz w:val="24"/>
                <w:szCs w:val="24"/>
                <w:u w:val="single"/>
              </w:rPr>
            </w:pPr>
            <w:r w:rsidRPr="00AC2730">
              <w:rPr>
                <w:rFonts w:ascii="Times New Roman" w:hAnsi="Times New Roman"/>
                <w:sz w:val="24"/>
                <w:szCs w:val="24"/>
                <w:u w:val="single"/>
              </w:rPr>
              <w:t>ABSTRACT</w:t>
            </w:r>
          </w:p>
          <w:p w:rsidR="00BA0458" w:rsidRPr="00AC2730" w:rsidRDefault="00BA0458" w:rsidP="001014C6">
            <w:pPr>
              <w:pStyle w:val="NoSpacing"/>
              <w:ind w:left="1440" w:hanging="720"/>
              <w:jc w:val="center"/>
              <w:rPr>
                <w:rFonts w:ascii="Times New Roman" w:hAnsi="Times New Roman"/>
                <w:sz w:val="24"/>
                <w:szCs w:val="24"/>
              </w:rPr>
            </w:pPr>
            <w:r w:rsidRPr="00AC2730">
              <w:rPr>
                <w:rFonts w:ascii="Times New Roman" w:hAnsi="Times New Roman"/>
                <w:sz w:val="24"/>
                <w:szCs w:val="24"/>
              </w:rPr>
              <w:t xml:space="preserve"> </w:t>
            </w:r>
          </w:p>
        </w:tc>
      </w:tr>
    </w:tbl>
    <w:p w:rsidR="00BA0458" w:rsidRPr="00AC2730" w:rsidRDefault="00BA0458" w:rsidP="00BA0458">
      <w:pPr>
        <w:pStyle w:val="BodyTextIndent"/>
        <w:pBdr>
          <w:bottom w:val="single" w:sz="12" w:space="1" w:color="auto"/>
        </w:pBdr>
        <w:spacing w:after="0"/>
        <w:ind w:left="0"/>
        <w:jc w:val="both"/>
      </w:pPr>
      <w:r w:rsidRPr="00AC2730">
        <w:t>PUBLICITY – TSTRANSCO – Payment of Advertisement charges to</w:t>
      </w:r>
      <w:r w:rsidRPr="00AC2730">
        <w:rPr>
          <w:b/>
        </w:rPr>
        <w:t xml:space="preserve"> </w:t>
      </w:r>
      <w:r w:rsidRPr="00AC2730">
        <w:rPr>
          <w:bCs/>
        </w:rPr>
        <w:t>M/s</w:t>
      </w:r>
      <w:r w:rsidRPr="00AC2730">
        <w:t>. Catalysis  Advertising India Private Limited, Hyderabad - Expenditure – Sanctioned.</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T.O.O. GM /Rt.No.</w:t>
      </w:r>
      <w:r w:rsidR="004A5092">
        <w:rPr>
          <w:rFonts w:ascii="Times New Roman" w:hAnsi="Times New Roman" w:cs="Times New Roman"/>
          <w:sz w:val="24"/>
          <w:szCs w:val="24"/>
        </w:rPr>
        <w:t>303</w:t>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t>Date:</w:t>
      </w:r>
      <w:r w:rsidR="00A1798F">
        <w:rPr>
          <w:rFonts w:ascii="Times New Roman" w:hAnsi="Times New Roman" w:cs="Times New Roman"/>
          <w:sz w:val="24"/>
          <w:szCs w:val="24"/>
        </w:rPr>
        <w:t>28</w:t>
      </w:r>
      <w:r w:rsidRPr="00AC2730">
        <w:rPr>
          <w:rFonts w:ascii="Times New Roman" w:hAnsi="Times New Roman" w:cs="Times New Roman"/>
          <w:sz w:val="24"/>
          <w:szCs w:val="24"/>
        </w:rPr>
        <w:t>.0</w:t>
      </w:r>
      <w:r w:rsidR="00037803">
        <w:rPr>
          <w:rFonts w:ascii="Times New Roman" w:hAnsi="Times New Roman" w:cs="Times New Roman"/>
          <w:sz w:val="24"/>
          <w:szCs w:val="24"/>
        </w:rPr>
        <w:t>5</w:t>
      </w:r>
      <w:r w:rsidRPr="00AC2730">
        <w:rPr>
          <w:rFonts w:ascii="Times New Roman" w:hAnsi="Times New Roman" w:cs="Times New Roman"/>
          <w:sz w:val="24"/>
          <w:szCs w:val="24"/>
        </w:rPr>
        <w:t>.2018.</w:t>
      </w:r>
    </w:p>
    <w:p w:rsidR="00BA0458" w:rsidRPr="00AC2730" w:rsidRDefault="00BA0458" w:rsidP="00BA0458">
      <w:pPr>
        <w:spacing w:after="0"/>
        <w:jc w:val="both"/>
        <w:rPr>
          <w:rFonts w:ascii="Times New Roman" w:hAnsi="Times New Roman" w:cs="Times New Roman"/>
          <w:b/>
          <w:sz w:val="24"/>
          <w:szCs w:val="24"/>
          <w:u w:val="single"/>
        </w:rPr>
      </w:pP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sz w:val="24"/>
          <w:szCs w:val="24"/>
        </w:rPr>
        <w:tab/>
      </w:r>
      <w:r w:rsidRPr="00AC2730">
        <w:rPr>
          <w:rFonts w:ascii="Times New Roman" w:hAnsi="Times New Roman" w:cs="Times New Roman"/>
          <w:b/>
          <w:sz w:val="24"/>
          <w:szCs w:val="24"/>
          <w:u w:val="single"/>
        </w:rPr>
        <w:t>READ THE FOLLOWING:</w:t>
      </w:r>
    </w:p>
    <w:p w:rsidR="00037803" w:rsidRPr="00AC2730" w:rsidRDefault="00BA0458" w:rsidP="00037803">
      <w:pPr>
        <w:spacing w:after="0"/>
        <w:ind w:left="1440" w:hanging="720"/>
        <w:jc w:val="both"/>
        <w:rPr>
          <w:rFonts w:ascii="Times New Roman" w:hAnsi="Times New Roman" w:cs="Times New Roman"/>
          <w:sz w:val="24"/>
          <w:szCs w:val="24"/>
        </w:rPr>
      </w:pPr>
      <w:r w:rsidRPr="00AC2730">
        <w:rPr>
          <w:rFonts w:ascii="Times New Roman" w:hAnsi="Times New Roman" w:cs="Times New Roman"/>
          <w:sz w:val="24"/>
          <w:szCs w:val="24"/>
        </w:rPr>
        <w:t xml:space="preserve">       </w:t>
      </w:r>
      <w:r w:rsidR="00037803">
        <w:rPr>
          <w:rFonts w:ascii="Times New Roman" w:hAnsi="Times New Roman" w:cs="Times New Roman"/>
          <w:sz w:val="24"/>
          <w:szCs w:val="24"/>
        </w:rPr>
        <w:t xml:space="preserve">  </w:t>
      </w:r>
      <w:r w:rsidR="00037803" w:rsidRPr="00AC2730">
        <w:rPr>
          <w:rFonts w:ascii="Times New Roman" w:hAnsi="Times New Roman" w:cs="Times New Roman"/>
          <w:sz w:val="24"/>
          <w:szCs w:val="24"/>
        </w:rPr>
        <w:t xml:space="preserve">   1) T.O.O.(Addl.Secy-Per)Ms.No.427, dt:06.02.2012.</w:t>
      </w:r>
    </w:p>
    <w:p w:rsidR="00037803" w:rsidRPr="00AC2730" w:rsidRDefault="00037803" w:rsidP="00037803">
      <w:pPr>
        <w:spacing w:after="0"/>
        <w:ind w:left="720" w:firstLine="720"/>
        <w:jc w:val="both"/>
        <w:rPr>
          <w:rFonts w:ascii="Times New Roman" w:hAnsi="Times New Roman" w:cs="Times New Roman"/>
          <w:sz w:val="24"/>
          <w:szCs w:val="24"/>
        </w:rPr>
      </w:pPr>
      <w:r w:rsidRPr="00AC2730">
        <w:rPr>
          <w:rFonts w:ascii="Times New Roman" w:hAnsi="Times New Roman" w:cs="Times New Roman"/>
          <w:sz w:val="24"/>
          <w:szCs w:val="24"/>
        </w:rPr>
        <w:t>2) U.O.No.</w:t>
      </w:r>
      <w:r>
        <w:rPr>
          <w:rFonts w:ascii="Times New Roman" w:hAnsi="Times New Roman" w:cs="Times New Roman"/>
          <w:sz w:val="24"/>
          <w:szCs w:val="24"/>
        </w:rPr>
        <w:t>CE</w:t>
      </w:r>
      <w:r w:rsidRPr="00AC2730">
        <w:rPr>
          <w:rFonts w:ascii="Times New Roman" w:hAnsi="Times New Roman" w:cs="Times New Roman"/>
          <w:sz w:val="24"/>
          <w:szCs w:val="24"/>
        </w:rPr>
        <w:t>(LIS)/SE(LI</w:t>
      </w:r>
      <w:r>
        <w:rPr>
          <w:rFonts w:ascii="Times New Roman" w:hAnsi="Times New Roman" w:cs="Times New Roman"/>
          <w:sz w:val="24"/>
          <w:szCs w:val="24"/>
        </w:rPr>
        <w:t>S</w:t>
      </w:r>
      <w:r w:rsidRPr="00AC2730">
        <w:rPr>
          <w:rFonts w:ascii="Times New Roman" w:hAnsi="Times New Roman" w:cs="Times New Roman"/>
          <w:sz w:val="24"/>
          <w:szCs w:val="24"/>
        </w:rPr>
        <w:t>)/DE</w:t>
      </w:r>
      <w:r>
        <w:rPr>
          <w:rFonts w:ascii="Times New Roman" w:hAnsi="Times New Roman" w:cs="Times New Roman"/>
          <w:sz w:val="24"/>
          <w:szCs w:val="24"/>
        </w:rPr>
        <w:t>4</w:t>
      </w:r>
      <w:r w:rsidRPr="00AC2730">
        <w:rPr>
          <w:rFonts w:ascii="Times New Roman" w:hAnsi="Times New Roman" w:cs="Times New Roman"/>
          <w:sz w:val="24"/>
          <w:szCs w:val="24"/>
        </w:rPr>
        <w:t>/</w:t>
      </w:r>
      <w:r>
        <w:rPr>
          <w:rFonts w:ascii="Times New Roman" w:hAnsi="Times New Roman" w:cs="Times New Roman"/>
          <w:sz w:val="24"/>
          <w:szCs w:val="24"/>
        </w:rPr>
        <w:t>ADE1/</w:t>
      </w:r>
      <w:r w:rsidRPr="00AC2730">
        <w:rPr>
          <w:rFonts w:ascii="Times New Roman" w:hAnsi="Times New Roman" w:cs="Times New Roman"/>
          <w:sz w:val="24"/>
          <w:szCs w:val="24"/>
        </w:rPr>
        <w:t>D.No.</w:t>
      </w:r>
      <w:r>
        <w:rPr>
          <w:rFonts w:ascii="Times New Roman" w:hAnsi="Times New Roman" w:cs="Times New Roman"/>
          <w:sz w:val="24"/>
          <w:szCs w:val="24"/>
        </w:rPr>
        <w:t>381</w:t>
      </w:r>
      <w:r w:rsidRPr="00AC2730">
        <w:rPr>
          <w:rFonts w:ascii="Times New Roman" w:hAnsi="Times New Roman" w:cs="Times New Roman"/>
          <w:sz w:val="24"/>
          <w:szCs w:val="24"/>
        </w:rPr>
        <w:t>/1</w:t>
      </w:r>
      <w:r>
        <w:rPr>
          <w:rFonts w:ascii="Times New Roman" w:hAnsi="Times New Roman" w:cs="Times New Roman"/>
          <w:sz w:val="24"/>
          <w:szCs w:val="24"/>
        </w:rPr>
        <w:t>8</w:t>
      </w:r>
      <w:r w:rsidRPr="00AC2730">
        <w:rPr>
          <w:rFonts w:ascii="Times New Roman" w:hAnsi="Times New Roman" w:cs="Times New Roman"/>
          <w:sz w:val="24"/>
          <w:szCs w:val="24"/>
        </w:rPr>
        <w:t>, dt:</w:t>
      </w:r>
      <w:r>
        <w:rPr>
          <w:rFonts w:ascii="Times New Roman" w:hAnsi="Times New Roman" w:cs="Times New Roman"/>
          <w:sz w:val="24"/>
          <w:szCs w:val="24"/>
        </w:rPr>
        <w:t>20</w:t>
      </w:r>
      <w:r w:rsidRPr="00AC2730">
        <w:rPr>
          <w:rFonts w:ascii="Times New Roman" w:hAnsi="Times New Roman" w:cs="Times New Roman"/>
          <w:sz w:val="24"/>
          <w:szCs w:val="24"/>
        </w:rPr>
        <w:t>.</w:t>
      </w:r>
      <w:r>
        <w:rPr>
          <w:rFonts w:ascii="Times New Roman" w:hAnsi="Times New Roman" w:cs="Times New Roman"/>
          <w:sz w:val="24"/>
          <w:szCs w:val="24"/>
        </w:rPr>
        <w:t>04</w:t>
      </w:r>
      <w:r w:rsidRPr="00AC2730">
        <w:rPr>
          <w:rFonts w:ascii="Times New Roman" w:hAnsi="Times New Roman" w:cs="Times New Roman"/>
          <w:sz w:val="24"/>
          <w:szCs w:val="24"/>
        </w:rPr>
        <w:t>.201</w:t>
      </w:r>
      <w:r>
        <w:rPr>
          <w:rFonts w:ascii="Times New Roman" w:hAnsi="Times New Roman" w:cs="Times New Roman"/>
          <w:sz w:val="24"/>
          <w:szCs w:val="24"/>
        </w:rPr>
        <w:t>8.</w:t>
      </w:r>
      <w:r w:rsidRPr="00AC2730">
        <w:rPr>
          <w:rFonts w:ascii="Times New Roman" w:hAnsi="Times New Roman" w:cs="Times New Roman"/>
          <w:sz w:val="24"/>
          <w:szCs w:val="24"/>
        </w:rPr>
        <w:t xml:space="preserve"> O/o.CE/</w:t>
      </w:r>
      <w:r>
        <w:rPr>
          <w:rFonts w:ascii="Times New Roman" w:hAnsi="Times New Roman" w:cs="Times New Roman"/>
          <w:sz w:val="24"/>
          <w:szCs w:val="24"/>
        </w:rPr>
        <w:t>LIS</w:t>
      </w:r>
      <w:r w:rsidRPr="00AC2730">
        <w:rPr>
          <w:rFonts w:ascii="Times New Roman" w:hAnsi="Times New Roman" w:cs="Times New Roman"/>
          <w:sz w:val="24"/>
          <w:szCs w:val="24"/>
        </w:rPr>
        <w:t>.</w:t>
      </w:r>
    </w:p>
    <w:p w:rsidR="00037803" w:rsidRPr="00AC2730" w:rsidRDefault="00037803" w:rsidP="00037803">
      <w:pPr>
        <w:spacing w:after="0"/>
        <w:ind w:left="1440" w:hanging="720"/>
        <w:jc w:val="both"/>
        <w:rPr>
          <w:rFonts w:ascii="Times New Roman" w:hAnsi="Times New Roman" w:cs="Times New Roman"/>
          <w:sz w:val="24"/>
          <w:szCs w:val="24"/>
        </w:rPr>
      </w:pPr>
      <w:r w:rsidRPr="00AC2730">
        <w:rPr>
          <w:rFonts w:ascii="Times New Roman" w:hAnsi="Times New Roman" w:cs="Times New Roman"/>
          <w:sz w:val="24"/>
          <w:szCs w:val="24"/>
        </w:rPr>
        <w:t xml:space="preserve">            3) Lr.No.GM(CC)/AS(CC)/PO(CC)/JPO(CC)/R.No.</w:t>
      </w:r>
      <w:r>
        <w:rPr>
          <w:rFonts w:ascii="Times New Roman" w:hAnsi="Times New Roman" w:cs="Times New Roman"/>
          <w:sz w:val="24"/>
          <w:szCs w:val="24"/>
        </w:rPr>
        <w:t>08</w:t>
      </w:r>
      <w:r w:rsidRPr="00AC2730">
        <w:rPr>
          <w:rFonts w:ascii="Times New Roman" w:hAnsi="Times New Roman" w:cs="Times New Roman"/>
          <w:sz w:val="24"/>
          <w:szCs w:val="24"/>
        </w:rPr>
        <w:t>/1</w:t>
      </w:r>
      <w:r>
        <w:rPr>
          <w:rFonts w:ascii="Times New Roman" w:hAnsi="Times New Roman" w:cs="Times New Roman"/>
          <w:sz w:val="24"/>
          <w:szCs w:val="24"/>
        </w:rPr>
        <w:t>8</w:t>
      </w:r>
      <w:r w:rsidRPr="00AC2730">
        <w:rPr>
          <w:rFonts w:ascii="Times New Roman" w:hAnsi="Times New Roman" w:cs="Times New Roman"/>
          <w:sz w:val="24"/>
          <w:szCs w:val="24"/>
        </w:rPr>
        <w:t>,dt:</w:t>
      </w:r>
      <w:r>
        <w:rPr>
          <w:rFonts w:ascii="Times New Roman" w:hAnsi="Times New Roman" w:cs="Times New Roman"/>
          <w:sz w:val="24"/>
          <w:szCs w:val="24"/>
        </w:rPr>
        <w:t>26</w:t>
      </w:r>
      <w:r w:rsidRPr="00AC2730">
        <w:rPr>
          <w:rFonts w:ascii="Times New Roman" w:hAnsi="Times New Roman" w:cs="Times New Roman"/>
          <w:sz w:val="24"/>
          <w:szCs w:val="24"/>
        </w:rPr>
        <w:t>.0</w:t>
      </w:r>
      <w:r>
        <w:rPr>
          <w:rFonts w:ascii="Times New Roman" w:hAnsi="Times New Roman" w:cs="Times New Roman"/>
          <w:sz w:val="24"/>
          <w:szCs w:val="24"/>
        </w:rPr>
        <w:t>4</w:t>
      </w:r>
      <w:r w:rsidRPr="00AC2730">
        <w:rPr>
          <w:rFonts w:ascii="Times New Roman" w:hAnsi="Times New Roman" w:cs="Times New Roman"/>
          <w:sz w:val="24"/>
          <w:szCs w:val="24"/>
        </w:rPr>
        <w:t>.2018.</w:t>
      </w:r>
    </w:p>
    <w:p w:rsidR="00037803" w:rsidRDefault="00037803" w:rsidP="00037803">
      <w:pPr>
        <w:spacing w:after="0"/>
        <w:ind w:left="1440"/>
        <w:jc w:val="both"/>
        <w:rPr>
          <w:rFonts w:ascii="Times New Roman" w:hAnsi="Times New Roman" w:cs="Times New Roman"/>
          <w:sz w:val="24"/>
          <w:szCs w:val="24"/>
        </w:rPr>
      </w:pPr>
      <w:r w:rsidRPr="00AC2730">
        <w:rPr>
          <w:rFonts w:ascii="Times New Roman" w:hAnsi="Times New Roman" w:cs="Times New Roman"/>
          <w:sz w:val="24"/>
          <w:szCs w:val="24"/>
        </w:rPr>
        <w:t>4) Bill No.</w:t>
      </w:r>
      <w:r>
        <w:rPr>
          <w:rFonts w:ascii="Times New Roman" w:hAnsi="Times New Roman" w:cs="Times New Roman"/>
          <w:sz w:val="24"/>
          <w:szCs w:val="24"/>
        </w:rPr>
        <w:t>52</w:t>
      </w:r>
      <w:r w:rsidRPr="00AC2730">
        <w:rPr>
          <w:rFonts w:ascii="Times New Roman" w:hAnsi="Times New Roman" w:cs="Times New Roman"/>
          <w:sz w:val="24"/>
          <w:szCs w:val="24"/>
        </w:rPr>
        <w:t>, dt:</w:t>
      </w:r>
      <w:r>
        <w:rPr>
          <w:rFonts w:ascii="Times New Roman" w:hAnsi="Times New Roman" w:cs="Times New Roman"/>
          <w:sz w:val="24"/>
          <w:szCs w:val="24"/>
        </w:rPr>
        <w:t>27</w:t>
      </w:r>
      <w:r w:rsidRPr="00AC2730">
        <w:rPr>
          <w:rFonts w:ascii="Times New Roman" w:hAnsi="Times New Roman" w:cs="Times New Roman"/>
          <w:sz w:val="24"/>
          <w:szCs w:val="24"/>
        </w:rPr>
        <w:t>.0</w:t>
      </w:r>
      <w:r>
        <w:rPr>
          <w:rFonts w:ascii="Times New Roman" w:hAnsi="Times New Roman" w:cs="Times New Roman"/>
          <w:sz w:val="24"/>
          <w:szCs w:val="24"/>
        </w:rPr>
        <w:t>4</w:t>
      </w:r>
      <w:r w:rsidRPr="00AC2730">
        <w:rPr>
          <w:rFonts w:ascii="Times New Roman" w:hAnsi="Times New Roman" w:cs="Times New Roman"/>
          <w:sz w:val="24"/>
          <w:szCs w:val="24"/>
        </w:rPr>
        <w:t xml:space="preserve">.2018 received from M/s. Catalysis Advertising India Pvt. </w:t>
      </w:r>
      <w:r>
        <w:rPr>
          <w:rFonts w:ascii="Times New Roman" w:hAnsi="Times New Roman" w:cs="Times New Roman"/>
          <w:sz w:val="24"/>
          <w:szCs w:val="24"/>
        </w:rPr>
        <w:t xml:space="preserve">  </w:t>
      </w:r>
    </w:p>
    <w:p w:rsidR="00037803" w:rsidRPr="00AC2730" w:rsidRDefault="00037803" w:rsidP="00037803">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AC2730">
        <w:rPr>
          <w:rFonts w:ascii="Times New Roman" w:hAnsi="Times New Roman" w:cs="Times New Roman"/>
          <w:sz w:val="24"/>
          <w:szCs w:val="24"/>
        </w:rPr>
        <w:t xml:space="preserve">Ltd. on </w:t>
      </w:r>
      <w:r>
        <w:rPr>
          <w:rFonts w:ascii="Times New Roman" w:hAnsi="Times New Roman" w:cs="Times New Roman"/>
          <w:sz w:val="24"/>
          <w:szCs w:val="24"/>
        </w:rPr>
        <w:t>11</w:t>
      </w:r>
      <w:r w:rsidRPr="00AC2730">
        <w:rPr>
          <w:rFonts w:ascii="Times New Roman" w:hAnsi="Times New Roman" w:cs="Times New Roman"/>
          <w:sz w:val="24"/>
          <w:szCs w:val="24"/>
        </w:rPr>
        <w:t>.0</w:t>
      </w:r>
      <w:r>
        <w:rPr>
          <w:rFonts w:ascii="Times New Roman" w:hAnsi="Times New Roman" w:cs="Times New Roman"/>
          <w:sz w:val="24"/>
          <w:szCs w:val="24"/>
        </w:rPr>
        <w:t>5</w:t>
      </w:r>
      <w:r w:rsidRPr="00AC2730">
        <w:rPr>
          <w:rFonts w:ascii="Times New Roman" w:hAnsi="Times New Roman" w:cs="Times New Roman"/>
          <w:sz w:val="24"/>
          <w:szCs w:val="24"/>
        </w:rPr>
        <w:t xml:space="preserve">.18. </w:t>
      </w:r>
    </w:p>
    <w:p w:rsidR="00BA0458" w:rsidRPr="00AC2730" w:rsidRDefault="00BA0458" w:rsidP="00037803">
      <w:pPr>
        <w:spacing w:after="0"/>
        <w:ind w:left="720"/>
        <w:jc w:val="center"/>
        <w:rPr>
          <w:rFonts w:ascii="Times New Roman" w:hAnsi="Times New Roman" w:cs="Times New Roman"/>
          <w:b/>
          <w:bCs/>
          <w:sz w:val="24"/>
          <w:szCs w:val="24"/>
        </w:rPr>
      </w:pPr>
      <w:r w:rsidRPr="00AC2730">
        <w:rPr>
          <w:rFonts w:ascii="Times New Roman" w:hAnsi="Times New Roman" w:cs="Times New Roman"/>
          <w:b/>
          <w:bCs/>
          <w:sz w:val="24"/>
          <w:szCs w:val="24"/>
        </w:rPr>
        <w:t>*****</w:t>
      </w:r>
    </w:p>
    <w:p w:rsidR="00BA0458" w:rsidRPr="00AC2730" w:rsidRDefault="00BA0458" w:rsidP="00BA0458">
      <w:pPr>
        <w:spacing w:after="0"/>
        <w:jc w:val="both"/>
        <w:rPr>
          <w:rFonts w:ascii="Times New Roman" w:hAnsi="Times New Roman" w:cs="Times New Roman"/>
          <w:b/>
          <w:bCs/>
          <w:sz w:val="24"/>
          <w:szCs w:val="24"/>
          <w:u w:val="single"/>
        </w:rPr>
      </w:pPr>
      <w:r w:rsidRPr="00AC2730">
        <w:rPr>
          <w:rFonts w:ascii="Times New Roman" w:hAnsi="Times New Roman" w:cs="Times New Roman"/>
          <w:b/>
          <w:bCs/>
          <w:sz w:val="24"/>
          <w:szCs w:val="24"/>
          <w:u w:val="single"/>
        </w:rPr>
        <w:t>PROCEEDINGS:</w:t>
      </w:r>
    </w:p>
    <w:p w:rsidR="00BA0458" w:rsidRPr="00AC2730" w:rsidRDefault="00BA0458" w:rsidP="00BA0458">
      <w:pPr>
        <w:spacing w:after="0"/>
        <w:rPr>
          <w:rFonts w:ascii="Times New Roman" w:hAnsi="Times New Roman" w:cs="Times New Roman"/>
          <w:b/>
          <w:bCs/>
          <w:sz w:val="24"/>
          <w:szCs w:val="24"/>
          <w:u w:val="single"/>
        </w:rPr>
      </w:pPr>
    </w:p>
    <w:p w:rsidR="00BA0458" w:rsidRPr="00AC2730" w:rsidRDefault="00BA0458" w:rsidP="00BA0458">
      <w:pPr>
        <w:pStyle w:val="NoSpacing"/>
        <w:ind w:firstLine="720"/>
        <w:jc w:val="both"/>
        <w:rPr>
          <w:rFonts w:ascii="Times New Roman" w:hAnsi="Times New Roman"/>
          <w:sz w:val="24"/>
          <w:szCs w:val="24"/>
        </w:rPr>
      </w:pPr>
      <w:r w:rsidRPr="00AC2730">
        <w:rPr>
          <w:rFonts w:ascii="Times New Roman" w:hAnsi="Times New Roman"/>
          <w:sz w:val="24"/>
          <w:szCs w:val="24"/>
        </w:rPr>
        <w:t>M/s.Catalysis Advertising India Pvt.Ltd., Hyderabad vide reference 4</w:t>
      </w:r>
      <w:r w:rsidRPr="00AC2730">
        <w:rPr>
          <w:rFonts w:ascii="Times New Roman" w:hAnsi="Times New Roman"/>
          <w:sz w:val="24"/>
          <w:szCs w:val="24"/>
          <w:vertAlign w:val="superscript"/>
        </w:rPr>
        <w:t>th</w:t>
      </w:r>
      <w:r w:rsidRPr="00AC2730">
        <w:rPr>
          <w:rFonts w:ascii="Times New Roman" w:hAnsi="Times New Roman"/>
          <w:sz w:val="24"/>
          <w:szCs w:val="24"/>
        </w:rPr>
        <w:t xml:space="preserve"> cited, have submitted bill for an amount of </w:t>
      </w:r>
      <w:r w:rsidRPr="00AC2730">
        <w:rPr>
          <w:rFonts w:ascii="Times New Roman" w:hAnsi="Times New Roman"/>
          <w:b/>
          <w:sz w:val="24"/>
          <w:szCs w:val="24"/>
        </w:rPr>
        <w:t>Rs.</w:t>
      </w:r>
      <w:r w:rsidR="00037803">
        <w:rPr>
          <w:rFonts w:ascii="Times New Roman" w:hAnsi="Times New Roman"/>
          <w:b/>
          <w:sz w:val="24"/>
          <w:szCs w:val="24"/>
        </w:rPr>
        <w:t>37,494.00</w:t>
      </w:r>
      <w:r w:rsidRPr="00AC2730">
        <w:rPr>
          <w:rFonts w:ascii="Times New Roman" w:hAnsi="Times New Roman"/>
          <w:sz w:val="24"/>
          <w:szCs w:val="24"/>
        </w:rPr>
        <w:t xml:space="preserve"> towards arranging publication of the TSTRANSCO “e-Procurement Tender Notice” in English News Paper:1) </w:t>
      </w:r>
      <w:r w:rsidR="00037803">
        <w:rPr>
          <w:rFonts w:ascii="Times New Roman" w:hAnsi="Times New Roman"/>
          <w:b/>
          <w:sz w:val="24"/>
          <w:szCs w:val="24"/>
          <w:u w:val="single"/>
        </w:rPr>
        <w:t>Business Line</w:t>
      </w:r>
      <w:r w:rsidRPr="00AC2730">
        <w:rPr>
          <w:rFonts w:ascii="Times New Roman" w:hAnsi="Times New Roman"/>
          <w:sz w:val="24"/>
          <w:szCs w:val="24"/>
        </w:rPr>
        <w:t xml:space="preserve"> (All India) and in Telugu News Paper 2) </w:t>
      </w:r>
      <w:r w:rsidR="00037803">
        <w:rPr>
          <w:rFonts w:ascii="Times New Roman" w:hAnsi="Times New Roman"/>
          <w:sz w:val="24"/>
          <w:szCs w:val="24"/>
        </w:rPr>
        <w:t>Andhra Jyothi</w:t>
      </w:r>
      <w:r w:rsidRPr="00AC2730">
        <w:rPr>
          <w:rFonts w:ascii="Times New Roman" w:hAnsi="Times New Roman"/>
          <w:sz w:val="24"/>
          <w:szCs w:val="24"/>
        </w:rPr>
        <w:t xml:space="preserve"> (Telangana State). This bill has been verified with reference to the TSTRANSCO release order and with reference to the approved rates of DIPR, Government of Telangana State and found correct as indicated in the Annexure.</w:t>
      </w:r>
    </w:p>
    <w:p w:rsidR="00BA0458" w:rsidRPr="00AC2730" w:rsidRDefault="00BA0458" w:rsidP="00BA0458">
      <w:pPr>
        <w:pStyle w:val="NoSpacing"/>
        <w:jc w:val="both"/>
        <w:rPr>
          <w:rFonts w:ascii="Times New Roman" w:hAnsi="Times New Roman"/>
          <w:sz w:val="24"/>
          <w:szCs w:val="24"/>
        </w:rPr>
      </w:pP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2)</w:t>
      </w:r>
      <w:r w:rsidRPr="00AC2730">
        <w:rPr>
          <w:rFonts w:ascii="Times New Roman" w:hAnsi="Times New Roman" w:cs="Times New Roman"/>
          <w:sz w:val="24"/>
          <w:szCs w:val="24"/>
        </w:rPr>
        <w:tab/>
        <w:t xml:space="preserve">In exercise of the powers conferred in T.O.O.(Addl.Secy-Per) Ms.No.427, dt.06.02.2012, the Chairman &amp; Managing Director/ TSTRANSCO hereby accords sanction for an amount of </w:t>
      </w:r>
      <w:r w:rsidRPr="00AC2730">
        <w:rPr>
          <w:rFonts w:ascii="Times New Roman" w:hAnsi="Times New Roman" w:cs="Times New Roman"/>
          <w:b/>
          <w:bCs/>
          <w:sz w:val="24"/>
          <w:szCs w:val="24"/>
        </w:rPr>
        <w:t xml:space="preserve"> </w:t>
      </w:r>
      <w:r w:rsidRPr="00AC2730">
        <w:rPr>
          <w:rFonts w:ascii="Times New Roman" w:hAnsi="Times New Roman" w:cs="Times New Roman"/>
          <w:sz w:val="24"/>
          <w:szCs w:val="24"/>
        </w:rPr>
        <w:t xml:space="preserve">                            </w:t>
      </w:r>
      <w:r w:rsidRPr="00AC2730">
        <w:rPr>
          <w:rFonts w:ascii="Times New Roman" w:hAnsi="Times New Roman" w:cs="Times New Roman"/>
          <w:b/>
          <w:sz w:val="24"/>
          <w:szCs w:val="24"/>
        </w:rPr>
        <w:t>Rs.</w:t>
      </w:r>
      <w:r w:rsidR="00037803">
        <w:rPr>
          <w:rFonts w:ascii="Times New Roman" w:hAnsi="Times New Roman" w:cs="Times New Roman"/>
          <w:b/>
          <w:sz w:val="24"/>
          <w:szCs w:val="24"/>
        </w:rPr>
        <w:t>35,038.00</w:t>
      </w:r>
      <w:r w:rsidRPr="00AC2730">
        <w:rPr>
          <w:rFonts w:ascii="Times New Roman" w:hAnsi="Times New Roman" w:cs="Times New Roman"/>
          <w:b/>
          <w:sz w:val="24"/>
          <w:szCs w:val="24"/>
        </w:rPr>
        <w:t xml:space="preserve"> </w:t>
      </w:r>
      <w:r w:rsidRPr="00AC2730">
        <w:rPr>
          <w:rFonts w:ascii="Times New Roman" w:hAnsi="Times New Roman" w:cs="Times New Roman"/>
          <w:sz w:val="24"/>
          <w:szCs w:val="24"/>
        </w:rPr>
        <w:t xml:space="preserve">(Rupees </w:t>
      </w:r>
      <w:r w:rsidR="00037803">
        <w:rPr>
          <w:rFonts w:ascii="Times New Roman" w:hAnsi="Times New Roman" w:cs="Times New Roman"/>
          <w:sz w:val="24"/>
          <w:szCs w:val="24"/>
        </w:rPr>
        <w:t>Thirty Five</w:t>
      </w:r>
      <w:r w:rsidRPr="00AC2730">
        <w:rPr>
          <w:rFonts w:ascii="Times New Roman" w:hAnsi="Times New Roman" w:cs="Times New Roman"/>
          <w:sz w:val="24"/>
          <w:szCs w:val="24"/>
        </w:rPr>
        <w:t xml:space="preserve"> Thousand and </w:t>
      </w:r>
      <w:r w:rsidR="00037803">
        <w:rPr>
          <w:rFonts w:ascii="Times New Roman" w:hAnsi="Times New Roman" w:cs="Times New Roman"/>
          <w:sz w:val="24"/>
          <w:szCs w:val="24"/>
        </w:rPr>
        <w:t>Thirty Eight</w:t>
      </w:r>
      <w:r w:rsidRPr="00AC2730">
        <w:rPr>
          <w:rFonts w:ascii="Times New Roman" w:hAnsi="Times New Roman" w:cs="Times New Roman"/>
          <w:sz w:val="24"/>
          <w:szCs w:val="24"/>
        </w:rPr>
        <w:t xml:space="preserve"> only) to M/s Catalysis Advertising India Pvt. Ltd., Hyderabad which includes Rs.</w:t>
      </w:r>
      <w:r w:rsidR="00037803">
        <w:rPr>
          <w:rFonts w:ascii="Times New Roman" w:hAnsi="Times New Roman" w:cs="Times New Roman"/>
          <w:sz w:val="24"/>
          <w:szCs w:val="24"/>
        </w:rPr>
        <w:t>33,369.66</w:t>
      </w:r>
      <w:r w:rsidRPr="00AC2730">
        <w:rPr>
          <w:rFonts w:ascii="Times New Roman" w:hAnsi="Times New Roman" w:cs="Times New Roman"/>
          <w:sz w:val="24"/>
          <w:szCs w:val="24"/>
        </w:rPr>
        <w:t xml:space="preserve"> towards PR &amp; Communication charges and Rs.</w:t>
      </w:r>
      <w:r w:rsidR="00037803">
        <w:rPr>
          <w:rFonts w:ascii="Times New Roman" w:hAnsi="Times New Roman" w:cs="Times New Roman"/>
          <w:sz w:val="24"/>
          <w:szCs w:val="24"/>
        </w:rPr>
        <w:t>1,668.48</w:t>
      </w:r>
      <w:r w:rsidRPr="00AC2730">
        <w:rPr>
          <w:rFonts w:ascii="Times New Roman" w:hAnsi="Times New Roman" w:cs="Times New Roman"/>
          <w:sz w:val="24"/>
          <w:szCs w:val="24"/>
        </w:rPr>
        <w:t xml:space="preserve">  towards SGST &amp; CGST as mentioned in Annexure:</w:t>
      </w:r>
    </w:p>
    <w:p w:rsidR="00BA0458" w:rsidRPr="00AC2730" w:rsidRDefault="00BA0458" w:rsidP="00BA0458">
      <w:pPr>
        <w:spacing w:after="0"/>
        <w:jc w:val="both"/>
        <w:rPr>
          <w:rFonts w:ascii="Times New Roman" w:hAnsi="Times New Roman" w:cs="Times New Roman"/>
          <w:sz w:val="24"/>
          <w:szCs w:val="24"/>
        </w:rPr>
      </w:pPr>
    </w:p>
    <w:p w:rsidR="00BA0458" w:rsidRPr="00AC2730" w:rsidRDefault="00BA0458" w:rsidP="00BA0458">
      <w:pPr>
        <w:pStyle w:val="NoSpacing"/>
        <w:jc w:val="both"/>
        <w:rPr>
          <w:rFonts w:ascii="Times New Roman" w:hAnsi="Times New Roman"/>
          <w:sz w:val="24"/>
          <w:szCs w:val="24"/>
        </w:rPr>
      </w:pPr>
      <w:r w:rsidRPr="00AC2730">
        <w:rPr>
          <w:rFonts w:ascii="Times New Roman" w:hAnsi="Times New Roman"/>
          <w:bCs/>
          <w:sz w:val="24"/>
          <w:szCs w:val="24"/>
        </w:rPr>
        <w:t>3)</w:t>
      </w:r>
      <w:r w:rsidRPr="00AC2730">
        <w:rPr>
          <w:rFonts w:ascii="Times New Roman" w:hAnsi="Times New Roman"/>
          <w:bCs/>
          <w:sz w:val="24"/>
          <w:szCs w:val="24"/>
        </w:rPr>
        <w:tab/>
        <w:t xml:space="preserve">The Pay Officer/ TSTRANSCO, Hyderabad is requested to arrange payment of the amount sanctioned in para 2 above to </w:t>
      </w:r>
      <w:r w:rsidRPr="00AC2730">
        <w:rPr>
          <w:rFonts w:ascii="Times New Roman" w:hAnsi="Times New Roman"/>
          <w:sz w:val="24"/>
          <w:szCs w:val="24"/>
        </w:rPr>
        <w:t>M/s. Catalysis Advertising India Pvt. Ltd., Hyderabad.</w:t>
      </w:r>
    </w:p>
    <w:p w:rsidR="00BA0458" w:rsidRPr="00AC2730" w:rsidRDefault="00BA0458" w:rsidP="00BA0458">
      <w:pPr>
        <w:spacing w:after="0"/>
        <w:jc w:val="both"/>
        <w:rPr>
          <w:rFonts w:ascii="Times New Roman" w:hAnsi="Times New Roman" w:cs="Times New Roman"/>
          <w:sz w:val="24"/>
          <w:szCs w:val="24"/>
        </w:rPr>
      </w:pPr>
    </w:p>
    <w:p w:rsidR="00BA0458" w:rsidRPr="00AC2730" w:rsidRDefault="00BA0458" w:rsidP="00BA0458">
      <w:pPr>
        <w:spacing w:after="0" w:line="360" w:lineRule="auto"/>
        <w:rPr>
          <w:rFonts w:ascii="Times New Roman" w:hAnsi="Times New Roman" w:cs="Times New Roman"/>
          <w:sz w:val="24"/>
          <w:szCs w:val="24"/>
        </w:rPr>
      </w:pPr>
      <w:r w:rsidRPr="00AC2730">
        <w:rPr>
          <w:rFonts w:ascii="Times New Roman" w:hAnsi="Times New Roman" w:cs="Times New Roman"/>
          <w:sz w:val="24"/>
          <w:szCs w:val="24"/>
        </w:rPr>
        <w:t>4)</w:t>
      </w:r>
      <w:r w:rsidRPr="00AC2730">
        <w:rPr>
          <w:rFonts w:ascii="Times New Roman" w:hAnsi="Times New Roman" w:cs="Times New Roman"/>
          <w:sz w:val="24"/>
          <w:szCs w:val="24"/>
        </w:rPr>
        <w:tab/>
        <w:t>The amount is debitable to the head of A/c 76-155-5</w:t>
      </w:r>
      <w:r w:rsidR="00037803">
        <w:rPr>
          <w:rFonts w:ascii="Times New Roman" w:hAnsi="Times New Roman" w:cs="Times New Roman"/>
          <w:sz w:val="24"/>
          <w:szCs w:val="24"/>
        </w:rPr>
        <w:t>a</w:t>
      </w:r>
      <w:r w:rsidRPr="00AC2730">
        <w:rPr>
          <w:rFonts w:ascii="Times New Roman" w:hAnsi="Times New Roman" w:cs="Times New Roman"/>
          <w:sz w:val="24"/>
          <w:szCs w:val="24"/>
        </w:rPr>
        <w:t>.</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5)</w:t>
      </w:r>
      <w:r w:rsidRPr="00AC2730">
        <w:rPr>
          <w:rFonts w:ascii="Times New Roman" w:hAnsi="Times New Roman" w:cs="Times New Roman"/>
          <w:sz w:val="24"/>
          <w:szCs w:val="24"/>
        </w:rPr>
        <w:tab/>
        <w:t>These orders are issued with the concurrence of JMD(Fin. Comml. &amp; HRD.)/ TSTRANSCO vide Regn.No.</w:t>
      </w:r>
      <w:r w:rsidR="00A1798F">
        <w:rPr>
          <w:rFonts w:ascii="Times New Roman" w:hAnsi="Times New Roman" w:cs="Times New Roman"/>
          <w:sz w:val="24"/>
          <w:szCs w:val="24"/>
        </w:rPr>
        <w:t xml:space="preserve">2531, </w:t>
      </w:r>
      <w:r w:rsidRPr="00AC2730">
        <w:rPr>
          <w:rFonts w:ascii="Times New Roman" w:hAnsi="Times New Roman" w:cs="Times New Roman"/>
          <w:sz w:val="24"/>
          <w:szCs w:val="24"/>
        </w:rPr>
        <w:t xml:space="preserve"> dt:</w:t>
      </w:r>
      <w:r w:rsidR="00A1798F">
        <w:rPr>
          <w:rFonts w:ascii="Times New Roman" w:hAnsi="Times New Roman" w:cs="Times New Roman"/>
          <w:sz w:val="24"/>
          <w:szCs w:val="24"/>
        </w:rPr>
        <w:t>28</w:t>
      </w:r>
      <w:r w:rsidRPr="00AC2730">
        <w:rPr>
          <w:rFonts w:ascii="Times New Roman" w:hAnsi="Times New Roman" w:cs="Times New Roman"/>
          <w:sz w:val="24"/>
          <w:szCs w:val="24"/>
        </w:rPr>
        <w:t>.0</w:t>
      </w:r>
      <w:r w:rsidR="00A1798F">
        <w:rPr>
          <w:rFonts w:ascii="Times New Roman" w:hAnsi="Times New Roman" w:cs="Times New Roman"/>
          <w:sz w:val="24"/>
          <w:szCs w:val="24"/>
        </w:rPr>
        <w:t>5</w:t>
      </w:r>
      <w:r w:rsidRPr="00AC2730">
        <w:rPr>
          <w:rFonts w:ascii="Times New Roman" w:hAnsi="Times New Roman" w:cs="Times New Roman"/>
          <w:sz w:val="24"/>
          <w:szCs w:val="24"/>
        </w:rPr>
        <w:t>.2018.</w:t>
      </w:r>
    </w:p>
    <w:p w:rsidR="00BA0458" w:rsidRPr="00AC2730" w:rsidRDefault="00BA0458" w:rsidP="00BA0458">
      <w:pPr>
        <w:spacing w:after="0"/>
        <w:jc w:val="both"/>
        <w:rPr>
          <w:rFonts w:ascii="Times New Roman" w:hAnsi="Times New Roman" w:cs="Times New Roman"/>
          <w:sz w:val="24"/>
          <w:szCs w:val="24"/>
        </w:rPr>
      </w:pPr>
    </w:p>
    <w:p w:rsidR="00BA0458" w:rsidRPr="00AC2730" w:rsidRDefault="00BA0458" w:rsidP="00BA0458">
      <w:pPr>
        <w:spacing w:after="0"/>
        <w:rPr>
          <w:rFonts w:ascii="Times New Roman" w:hAnsi="Times New Roman" w:cs="Times New Roman"/>
          <w:bCs/>
          <w:szCs w:val="22"/>
        </w:rPr>
      </w:pPr>
      <w:r w:rsidRPr="00AC2730">
        <w:rPr>
          <w:rFonts w:ascii="Times New Roman" w:hAnsi="Times New Roman" w:cs="Times New Roman"/>
          <w:szCs w:val="22"/>
        </w:rPr>
        <w:t>(BY ORDER AND IN THE NAME OF TRANSMISSION CORPORATION OF TELANGANA LIMITED)</w:t>
      </w:r>
    </w:p>
    <w:p w:rsidR="00BA0458" w:rsidRPr="00AC2730" w:rsidRDefault="00BA0458" w:rsidP="00BA0458">
      <w:pPr>
        <w:spacing w:after="0"/>
        <w:jc w:val="center"/>
        <w:rPr>
          <w:rFonts w:ascii="Times New Roman" w:hAnsi="Times New Roman" w:cs="Times New Roman"/>
          <w:b/>
          <w:bCs/>
          <w:sz w:val="24"/>
          <w:szCs w:val="24"/>
        </w:rPr>
      </w:pPr>
    </w:p>
    <w:p w:rsidR="00A1798F" w:rsidRPr="00A1798F" w:rsidRDefault="00A1798F" w:rsidP="00A1798F">
      <w:pPr>
        <w:spacing w:after="0" w:line="240" w:lineRule="auto"/>
        <w:ind w:left="5040" w:firstLine="720"/>
        <w:rPr>
          <w:rFonts w:ascii="Times New Roman" w:eastAsia="Times New Roman" w:hAnsi="Times New Roman" w:cs="Times New Roman"/>
          <w:sz w:val="24"/>
          <w:szCs w:val="24"/>
        </w:rPr>
      </w:pPr>
      <w:r w:rsidRPr="00A1798F">
        <w:rPr>
          <w:rFonts w:ascii="Times New Roman" w:eastAsia="Times New Roman" w:hAnsi="Times New Roman" w:cs="Times New Roman"/>
          <w:sz w:val="24"/>
          <w:szCs w:val="24"/>
        </w:rPr>
        <w:t>D.PRABHAKAR RAO</w:t>
      </w:r>
    </w:p>
    <w:p w:rsidR="00A1798F" w:rsidRPr="00A1798F" w:rsidRDefault="00A1798F" w:rsidP="00A1798F">
      <w:pPr>
        <w:spacing w:after="0" w:line="240" w:lineRule="auto"/>
        <w:ind w:left="5040"/>
        <w:rPr>
          <w:rFonts w:ascii="Times New Roman" w:hAnsi="Times New Roman" w:cs="Times New Roman"/>
          <w:sz w:val="24"/>
          <w:szCs w:val="24"/>
        </w:rPr>
      </w:pPr>
      <w:r w:rsidRPr="00A1798F">
        <w:rPr>
          <w:rFonts w:ascii="Times New Roman" w:eastAsia="Times New Roman" w:hAnsi="Times New Roman" w:cs="Times New Roman"/>
          <w:sz w:val="24"/>
          <w:szCs w:val="24"/>
        </w:rPr>
        <w:t xml:space="preserve">CHAIRMAN &amp; MANAGING DIRECTOR </w:t>
      </w:r>
    </w:p>
    <w:p w:rsidR="00BA0458" w:rsidRPr="00AC2730" w:rsidRDefault="00BA0458" w:rsidP="00A1798F">
      <w:pPr>
        <w:spacing w:after="0"/>
        <w:rPr>
          <w:rFonts w:ascii="Times New Roman" w:hAnsi="Times New Roman" w:cs="Times New Roman"/>
          <w:sz w:val="24"/>
          <w:szCs w:val="24"/>
        </w:rPr>
      </w:pPr>
      <w:r w:rsidRPr="00AC2730">
        <w:rPr>
          <w:rFonts w:ascii="Times New Roman" w:hAnsi="Times New Roman" w:cs="Times New Roman"/>
          <w:sz w:val="24"/>
          <w:szCs w:val="24"/>
        </w:rPr>
        <w:t>To: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The Pay Officer/TSTRANSCO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u w:val="single"/>
        </w:rPr>
        <w:t>Copy to</w:t>
      </w:r>
      <w:r w:rsidRPr="00AC2730">
        <w:rPr>
          <w:rFonts w:ascii="Times New Roman" w:hAnsi="Times New Roman" w:cs="Times New Roman"/>
          <w:sz w:val="24"/>
          <w:szCs w:val="24"/>
        </w:rPr>
        <w:t>:</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The Executive Director(Finance)/TSTRANSCO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Chairman &amp; Managing Director/TSTRANSCO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J.M.D.( Finance, Comml.&amp;HRD/TSTRANSCO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Director( Projects &amp;Grid Operation) /TSTRANSCO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Director( Transmission)/TSTRANSCO</w:t>
      </w:r>
    </w:p>
    <w:p w:rsidR="00BA0458" w:rsidRPr="00AC2730" w:rsidRDefault="00BA0458" w:rsidP="00BA0458">
      <w:pPr>
        <w:spacing w:after="0"/>
        <w:jc w:val="both"/>
        <w:rPr>
          <w:rFonts w:ascii="Times New Roman" w:hAnsi="Times New Roman" w:cs="Times New Roman"/>
          <w:sz w:val="24"/>
          <w:szCs w:val="24"/>
        </w:rPr>
      </w:pPr>
      <w:r w:rsidRPr="00AC2730">
        <w:rPr>
          <w:rFonts w:ascii="Times New Roman" w:hAnsi="Times New Roman" w:cs="Times New Roman"/>
          <w:sz w:val="24"/>
          <w:szCs w:val="24"/>
        </w:rPr>
        <w:t>PS to Director( Lift Irrigation) /TSTRANSCO</w:t>
      </w:r>
    </w:p>
    <w:p w:rsidR="00BA0458" w:rsidRPr="00AC2730" w:rsidRDefault="00BA0458" w:rsidP="00BA0458">
      <w:pPr>
        <w:tabs>
          <w:tab w:val="left" w:pos="5130"/>
        </w:tabs>
        <w:spacing w:after="0"/>
        <w:rPr>
          <w:rFonts w:ascii="Times New Roman" w:hAnsi="Times New Roman" w:cs="Times New Roman"/>
          <w:b/>
          <w:sz w:val="24"/>
          <w:szCs w:val="24"/>
        </w:rPr>
      </w:pPr>
      <w:r w:rsidRPr="00AC2730">
        <w:rPr>
          <w:rFonts w:ascii="Times New Roman" w:hAnsi="Times New Roman" w:cs="Times New Roman"/>
          <w:sz w:val="24"/>
          <w:szCs w:val="24"/>
        </w:rPr>
        <w:t>M/s. Catalysis Advertising India Private Limited</w:t>
      </w:r>
      <w:r w:rsidRPr="00AC2730">
        <w:rPr>
          <w:rFonts w:ascii="Times New Roman" w:hAnsi="Times New Roman" w:cs="Times New Roman"/>
          <w:b/>
          <w:sz w:val="24"/>
          <w:szCs w:val="24"/>
        </w:rPr>
        <w:t xml:space="preserve">, </w:t>
      </w:r>
    </w:p>
    <w:p w:rsidR="00BA0458" w:rsidRPr="00AC2730" w:rsidRDefault="00BA0458" w:rsidP="00BA0458">
      <w:pPr>
        <w:spacing w:after="0"/>
        <w:rPr>
          <w:rFonts w:ascii="Times New Roman" w:hAnsi="Times New Roman" w:cs="Times New Roman"/>
          <w:sz w:val="24"/>
          <w:szCs w:val="24"/>
        </w:rPr>
      </w:pPr>
      <w:r w:rsidRPr="00AC2730">
        <w:rPr>
          <w:rFonts w:ascii="Times New Roman" w:hAnsi="Times New Roman" w:cs="Times New Roman"/>
          <w:sz w:val="24"/>
          <w:szCs w:val="24"/>
        </w:rPr>
        <w:t xml:space="preserve">#18-79/A3, III Floor, V.V. Complex, Chaitanyapuri ‘X’ Roads, </w:t>
      </w:r>
    </w:p>
    <w:p w:rsidR="00BA0458" w:rsidRPr="00AC2730" w:rsidRDefault="00BA0458" w:rsidP="00BA0458">
      <w:pPr>
        <w:spacing w:after="0"/>
        <w:rPr>
          <w:rFonts w:ascii="Times New Roman" w:hAnsi="Times New Roman" w:cs="Times New Roman"/>
          <w:sz w:val="24"/>
          <w:szCs w:val="24"/>
        </w:rPr>
      </w:pPr>
      <w:r w:rsidRPr="00AC2730">
        <w:rPr>
          <w:rFonts w:ascii="Times New Roman" w:hAnsi="Times New Roman" w:cs="Times New Roman"/>
          <w:sz w:val="24"/>
          <w:szCs w:val="24"/>
        </w:rPr>
        <w:t>Dilsukhnagar, Hyderabad – 60,</w:t>
      </w:r>
    </w:p>
    <w:p w:rsidR="00A1798F" w:rsidRPr="00A1798F" w:rsidRDefault="00BA0458" w:rsidP="00A1798F">
      <w:pPr>
        <w:tabs>
          <w:tab w:val="left" w:pos="2580"/>
        </w:tabs>
        <w:spacing w:after="0"/>
        <w:rPr>
          <w:rFonts w:ascii="Times New Roman" w:hAnsi="Times New Roman" w:cs="Times New Roman"/>
          <w:sz w:val="24"/>
          <w:szCs w:val="24"/>
        </w:rPr>
      </w:pPr>
      <w:r w:rsidRPr="00AC2730">
        <w:rPr>
          <w:rFonts w:ascii="Times New Roman" w:hAnsi="Times New Roman" w:cs="Times New Roman"/>
          <w:sz w:val="24"/>
          <w:szCs w:val="24"/>
        </w:rPr>
        <w:t>Stock file.</w:t>
      </w:r>
      <w:r w:rsidRPr="00AC2730">
        <w:rPr>
          <w:rFonts w:ascii="Times New Roman" w:hAnsi="Times New Roman" w:cs="Times New Roman"/>
          <w:sz w:val="24"/>
          <w:szCs w:val="24"/>
        </w:rPr>
        <w:tab/>
      </w:r>
      <w:r w:rsidR="00A1798F">
        <w:rPr>
          <w:rFonts w:ascii="Times New Roman" w:hAnsi="Times New Roman" w:cs="Times New Roman"/>
          <w:sz w:val="24"/>
          <w:szCs w:val="24"/>
        </w:rPr>
        <w:tab/>
      </w:r>
      <w:r w:rsidR="00A1798F">
        <w:rPr>
          <w:rFonts w:ascii="Times New Roman" w:hAnsi="Times New Roman" w:cs="Times New Roman"/>
          <w:sz w:val="24"/>
          <w:szCs w:val="24"/>
        </w:rPr>
        <w:tab/>
      </w:r>
      <w:r w:rsidR="00A1798F" w:rsidRPr="00A1798F">
        <w:rPr>
          <w:rFonts w:ascii="Times New Roman" w:hAnsi="Times New Roman" w:cs="Times New Roman"/>
          <w:sz w:val="24"/>
          <w:szCs w:val="24"/>
        </w:rPr>
        <w:t>//FORWARDED BY ORDER//</w:t>
      </w:r>
    </w:p>
    <w:p w:rsidR="00A1798F" w:rsidRPr="00A1798F" w:rsidRDefault="00A1798F" w:rsidP="00A1798F">
      <w:pPr>
        <w:tabs>
          <w:tab w:val="left" w:pos="8025"/>
        </w:tabs>
        <w:rPr>
          <w:rFonts w:ascii="Times New Roman" w:hAnsi="Times New Roman" w:cs="Times New Roman"/>
          <w:sz w:val="24"/>
          <w:szCs w:val="24"/>
        </w:rPr>
      </w:pPr>
      <w:r w:rsidRPr="00A1798F">
        <w:rPr>
          <w:rFonts w:ascii="Times New Roman" w:hAnsi="Times New Roman" w:cs="Times New Roman"/>
          <w:sz w:val="24"/>
          <w:szCs w:val="24"/>
        </w:rPr>
        <w:t xml:space="preserve">                                                                                                                     PERSONNEL OFFICER</w:t>
      </w:r>
    </w:p>
    <w:p w:rsidR="00BA0458" w:rsidRPr="00AC2730" w:rsidRDefault="00BA0458" w:rsidP="00BA0458">
      <w:pPr>
        <w:tabs>
          <w:tab w:val="left" w:pos="8025"/>
        </w:tabs>
        <w:spacing w:after="0"/>
        <w:rPr>
          <w:rFonts w:ascii="Times New Roman" w:hAnsi="Times New Roman" w:cs="Times New Roman"/>
          <w:sz w:val="24"/>
          <w:szCs w:val="24"/>
        </w:rPr>
      </w:pPr>
    </w:p>
    <w:p w:rsidR="00BA0458" w:rsidRPr="00AC2730" w:rsidRDefault="00BA0458" w:rsidP="00BA0458">
      <w:pPr>
        <w:tabs>
          <w:tab w:val="left" w:pos="8025"/>
        </w:tabs>
        <w:spacing w:after="0"/>
        <w:ind w:left="3600" w:firstLine="720"/>
        <w:rPr>
          <w:rFonts w:ascii="Times New Roman" w:hAnsi="Times New Roman" w:cs="Times New Roman"/>
          <w:sz w:val="24"/>
          <w:szCs w:val="24"/>
        </w:rPr>
      </w:pPr>
    </w:p>
    <w:p w:rsidR="00BA0458" w:rsidRPr="00AC2730" w:rsidRDefault="00BA0458" w:rsidP="00BA0458">
      <w:pPr>
        <w:tabs>
          <w:tab w:val="left" w:pos="8025"/>
        </w:tabs>
        <w:spacing w:after="0"/>
        <w:ind w:left="3600" w:firstLine="720"/>
        <w:rPr>
          <w:rFonts w:ascii="Times New Roman" w:hAnsi="Times New Roman" w:cs="Times New Roman"/>
          <w:sz w:val="24"/>
          <w:szCs w:val="24"/>
        </w:rPr>
      </w:pPr>
    </w:p>
    <w:p w:rsidR="00A1798F" w:rsidRDefault="00A1798F" w:rsidP="00BA0458">
      <w:pPr>
        <w:spacing w:after="0"/>
        <w:jc w:val="center"/>
        <w:rPr>
          <w:rFonts w:ascii="Times New Roman" w:hAnsi="Times New Roman" w:cs="Times New Roman"/>
          <w:bCs/>
          <w:sz w:val="24"/>
          <w:szCs w:val="24"/>
          <w:u w:val="single"/>
        </w:rPr>
      </w:pPr>
    </w:p>
    <w:p w:rsidR="00A1798F" w:rsidRDefault="00A1798F" w:rsidP="00BA0458">
      <w:pPr>
        <w:spacing w:after="0"/>
        <w:jc w:val="center"/>
        <w:rPr>
          <w:rFonts w:ascii="Times New Roman" w:hAnsi="Times New Roman" w:cs="Times New Roman"/>
          <w:bCs/>
          <w:sz w:val="24"/>
          <w:szCs w:val="24"/>
          <w:u w:val="single"/>
        </w:rPr>
      </w:pPr>
    </w:p>
    <w:p w:rsidR="00A1798F" w:rsidRDefault="00A1798F" w:rsidP="00BA0458">
      <w:pPr>
        <w:spacing w:after="0"/>
        <w:jc w:val="center"/>
        <w:rPr>
          <w:rFonts w:ascii="Times New Roman" w:hAnsi="Times New Roman" w:cs="Times New Roman"/>
          <w:bCs/>
          <w:sz w:val="24"/>
          <w:szCs w:val="24"/>
          <w:u w:val="single"/>
        </w:rPr>
      </w:pPr>
    </w:p>
    <w:p w:rsidR="00A1798F" w:rsidRDefault="00A1798F" w:rsidP="00BA0458">
      <w:pPr>
        <w:spacing w:after="0"/>
        <w:jc w:val="center"/>
        <w:rPr>
          <w:rFonts w:ascii="Times New Roman" w:hAnsi="Times New Roman" w:cs="Times New Roman"/>
          <w:bCs/>
          <w:sz w:val="24"/>
          <w:szCs w:val="24"/>
          <w:u w:val="single"/>
        </w:rPr>
      </w:pPr>
    </w:p>
    <w:p w:rsidR="00A1798F" w:rsidRDefault="00A1798F" w:rsidP="00BA0458">
      <w:pPr>
        <w:spacing w:after="0"/>
        <w:jc w:val="center"/>
        <w:rPr>
          <w:rFonts w:ascii="Times New Roman" w:hAnsi="Times New Roman" w:cs="Times New Roman"/>
          <w:bCs/>
          <w:sz w:val="24"/>
          <w:szCs w:val="24"/>
          <w:u w:val="single"/>
        </w:rPr>
      </w:pPr>
    </w:p>
    <w:p w:rsidR="00BA0458" w:rsidRPr="00AC2730" w:rsidRDefault="00BA0458" w:rsidP="00BA0458">
      <w:pPr>
        <w:spacing w:after="0"/>
        <w:jc w:val="center"/>
        <w:rPr>
          <w:rFonts w:ascii="Times New Roman" w:hAnsi="Times New Roman" w:cs="Times New Roman"/>
          <w:bCs/>
          <w:sz w:val="24"/>
          <w:szCs w:val="24"/>
          <w:u w:val="single"/>
        </w:rPr>
      </w:pPr>
      <w:r w:rsidRPr="00AC2730">
        <w:rPr>
          <w:rFonts w:ascii="Times New Roman" w:hAnsi="Times New Roman" w:cs="Times New Roman"/>
          <w:bCs/>
          <w:sz w:val="24"/>
          <w:szCs w:val="24"/>
          <w:u w:val="single"/>
        </w:rPr>
        <w:t>ANNEXURE</w:t>
      </w:r>
    </w:p>
    <w:p w:rsidR="00BA0458" w:rsidRPr="00AC2730" w:rsidRDefault="00BA0458" w:rsidP="00BA0458">
      <w:pPr>
        <w:spacing w:after="0"/>
        <w:jc w:val="center"/>
        <w:rPr>
          <w:rFonts w:ascii="Times New Roman" w:hAnsi="Times New Roman" w:cs="Times New Roman"/>
          <w:b/>
          <w:bCs/>
          <w:sz w:val="24"/>
          <w:szCs w:val="24"/>
          <w:u w:val="single"/>
        </w:rPr>
      </w:pPr>
    </w:p>
    <w:p w:rsidR="00BA0458" w:rsidRPr="00AC2730" w:rsidRDefault="00BA0458" w:rsidP="00BA0458">
      <w:pPr>
        <w:pStyle w:val="msonospacing0"/>
        <w:jc w:val="center"/>
        <w:rPr>
          <w:rFonts w:ascii="Times New Roman" w:hAnsi="Times New Roman"/>
          <w:sz w:val="24"/>
          <w:szCs w:val="24"/>
          <w:u w:val="single"/>
        </w:rPr>
      </w:pPr>
      <w:r w:rsidRPr="00AC2730">
        <w:rPr>
          <w:rFonts w:ascii="Times New Roman" w:hAnsi="Times New Roman"/>
          <w:sz w:val="24"/>
          <w:szCs w:val="24"/>
          <w:u w:val="single"/>
        </w:rPr>
        <w:t>T.O.O. GM /Rt.No.</w:t>
      </w:r>
      <w:r w:rsidR="004A5092">
        <w:rPr>
          <w:rFonts w:ascii="Times New Roman" w:hAnsi="Times New Roman"/>
          <w:sz w:val="24"/>
          <w:szCs w:val="24"/>
          <w:u w:val="single"/>
        </w:rPr>
        <w:t>303</w:t>
      </w:r>
      <w:r w:rsidRPr="00AC2730">
        <w:rPr>
          <w:rFonts w:ascii="Times New Roman" w:hAnsi="Times New Roman"/>
          <w:sz w:val="24"/>
          <w:szCs w:val="24"/>
          <w:u w:val="single"/>
        </w:rPr>
        <w:t>,        Dt:</w:t>
      </w:r>
      <w:r w:rsidR="00A1798F">
        <w:rPr>
          <w:rFonts w:ascii="Times New Roman" w:hAnsi="Times New Roman"/>
          <w:sz w:val="24"/>
          <w:szCs w:val="24"/>
          <w:u w:val="single"/>
        </w:rPr>
        <w:t>28</w:t>
      </w:r>
      <w:r w:rsidRPr="00AC2730">
        <w:rPr>
          <w:rFonts w:ascii="Times New Roman" w:hAnsi="Times New Roman"/>
          <w:sz w:val="24"/>
          <w:szCs w:val="24"/>
          <w:u w:val="single"/>
        </w:rPr>
        <w:t>.0</w:t>
      </w:r>
      <w:r w:rsidR="00967A31">
        <w:rPr>
          <w:rFonts w:ascii="Times New Roman" w:hAnsi="Times New Roman"/>
          <w:sz w:val="24"/>
          <w:szCs w:val="24"/>
          <w:u w:val="single"/>
        </w:rPr>
        <w:t>5</w:t>
      </w:r>
      <w:r w:rsidRPr="00AC2730">
        <w:rPr>
          <w:rFonts w:ascii="Times New Roman" w:hAnsi="Times New Roman"/>
          <w:sz w:val="24"/>
          <w:szCs w:val="24"/>
          <w:u w:val="single"/>
        </w:rPr>
        <w:t>.2018.</w:t>
      </w:r>
    </w:p>
    <w:p w:rsidR="00BA0458" w:rsidRDefault="00BA0458" w:rsidP="00BA0458">
      <w:pPr>
        <w:pStyle w:val="msonospacing0"/>
        <w:jc w:val="center"/>
        <w:rPr>
          <w:rFonts w:ascii="Times New Roman" w:hAnsi="Times New Roman"/>
          <w:sz w:val="24"/>
          <w:szCs w:val="24"/>
          <w:u w:val="single"/>
        </w:rPr>
      </w:pPr>
    </w:p>
    <w:p w:rsidR="00967A31" w:rsidRDefault="00967A31" w:rsidP="00BA0458">
      <w:pPr>
        <w:pStyle w:val="msonospacing0"/>
        <w:jc w:val="center"/>
        <w:rPr>
          <w:rFonts w:ascii="Times New Roman" w:hAnsi="Times New Roman"/>
          <w:sz w:val="24"/>
          <w:szCs w:val="24"/>
          <w:u w:val="single"/>
        </w:rPr>
      </w:pPr>
    </w:p>
    <w:tbl>
      <w:tblPr>
        <w:tblW w:w="10815"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1422"/>
        <w:gridCol w:w="567"/>
        <w:gridCol w:w="709"/>
        <w:gridCol w:w="1417"/>
        <w:gridCol w:w="1420"/>
        <w:gridCol w:w="1134"/>
        <w:gridCol w:w="1274"/>
        <w:gridCol w:w="994"/>
        <w:gridCol w:w="1418"/>
      </w:tblGrid>
      <w:tr w:rsidR="00967A31" w:rsidRPr="00AC2730" w:rsidTr="00297160">
        <w:tc>
          <w:tcPr>
            <w:tcW w:w="460"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 xml:space="preserve">Sl </w:t>
            </w:r>
            <w:r w:rsidRPr="00E6690D">
              <w:rPr>
                <w:rFonts w:ascii="Times New Roman" w:hAnsi="Times New Roman" w:cs="Times New Roman"/>
                <w:sz w:val="18"/>
                <w:szCs w:val="18"/>
              </w:rPr>
              <w:t>No</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967A31" w:rsidRPr="00E6690D" w:rsidRDefault="00967A31" w:rsidP="00297160">
            <w:pPr>
              <w:spacing w:after="0"/>
              <w:rPr>
                <w:rFonts w:ascii="Times New Roman" w:hAnsi="Times New Roman" w:cs="Times New Roman"/>
                <w:sz w:val="20"/>
              </w:rPr>
            </w:pPr>
            <w:r w:rsidRPr="00E6690D">
              <w:rPr>
                <w:rFonts w:ascii="Times New Roman" w:hAnsi="Times New Roman" w:cs="Times New Roman"/>
                <w:sz w:val="20"/>
              </w:rPr>
              <w:t>TSTRANSCO</w:t>
            </w:r>
          </w:p>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Lr.No.&amp; Dt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RO  No.</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Bill No. &amp; Date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Papers in which published</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Date of publication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Rate per               Sq.cm</w:t>
            </w:r>
          </w:p>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6x3=18</w:t>
            </w:r>
          </w:p>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Sq,cms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 xml:space="preserve">Bill Amount </w:t>
            </w:r>
          </w:p>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 xml:space="preserve"> in Rs.</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Amt.                            Dis-                          allowed</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Net</w:t>
            </w:r>
          </w:p>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Amount</w:t>
            </w:r>
          </w:p>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Rs.</w:t>
            </w:r>
          </w:p>
        </w:tc>
      </w:tr>
      <w:tr w:rsidR="00967A31" w:rsidRPr="00AC2730" w:rsidTr="00297160">
        <w:trPr>
          <w:trHeight w:val="720"/>
        </w:trPr>
        <w:tc>
          <w:tcPr>
            <w:tcW w:w="460"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1</w:t>
            </w:r>
          </w:p>
        </w:tc>
        <w:tc>
          <w:tcPr>
            <w:tcW w:w="1422" w:type="dxa"/>
            <w:vMerge w:val="restart"/>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jc w:val="both"/>
              <w:rPr>
                <w:rFonts w:ascii="Times New Roman" w:hAnsi="Times New Roman" w:cs="Times New Roman"/>
                <w:sz w:val="24"/>
                <w:szCs w:val="24"/>
              </w:rPr>
            </w:pPr>
            <w:r w:rsidRPr="00AC2730">
              <w:rPr>
                <w:rFonts w:ascii="Times New Roman" w:hAnsi="Times New Roman" w:cs="Times New Roman"/>
                <w:sz w:val="24"/>
                <w:szCs w:val="24"/>
              </w:rPr>
              <w:t>Lr.No.GM(CC)/AS(CC)/PO(CC)/</w:t>
            </w:r>
          </w:p>
          <w:p w:rsidR="00967A31" w:rsidRPr="00AC2730" w:rsidRDefault="00967A31" w:rsidP="00297160">
            <w:pPr>
              <w:spacing w:after="0"/>
              <w:jc w:val="both"/>
              <w:rPr>
                <w:rFonts w:ascii="Times New Roman" w:hAnsi="Times New Roman" w:cs="Times New Roman"/>
                <w:sz w:val="24"/>
                <w:szCs w:val="24"/>
              </w:rPr>
            </w:pPr>
            <w:r w:rsidRPr="00AC2730">
              <w:rPr>
                <w:rFonts w:ascii="Times New Roman" w:hAnsi="Times New Roman" w:cs="Times New Roman"/>
                <w:sz w:val="24"/>
                <w:szCs w:val="24"/>
              </w:rPr>
              <w:t>JPO(CC)/ R.No.</w:t>
            </w:r>
            <w:r>
              <w:rPr>
                <w:rFonts w:ascii="Times New Roman" w:hAnsi="Times New Roman" w:cs="Times New Roman"/>
                <w:sz w:val="24"/>
                <w:szCs w:val="24"/>
              </w:rPr>
              <w:t>08</w:t>
            </w:r>
            <w:r w:rsidRPr="00AC2730">
              <w:rPr>
                <w:rFonts w:ascii="Times New Roman" w:hAnsi="Times New Roman" w:cs="Times New Roman"/>
                <w:sz w:val="24"/>
                <w:szCs w:val="24"/>
              </w:rPr>
              <w:t>/1</w:t>
            </w:r>
            <w:r>
              <w:rPr>
                <w:rFonts w:ascii="Times New Roman" w:hAnsi="Times New Roman" w:cs="Times New Roman"/>
                <w:sz w:val="24"/>
                <w:szCs w:val="24"/>
              </w:rPr>
              <w:t>8</w:t>
            </w:r>
            <w:r w:rsidRPr="00AC2730">
              <w:rPr>
                <w:rFonts w:ascii="Times New Roman" w:hAnsi="Times New Roman" w:cs="Times New Roman"/>
                <w:sz w:val="24"/>
                <w:szCs w:val="24"/>
              </w:rPr>
              <w:t>, dt:</w:t>
            </w:r>
            <w:r>
              <w:rPr>
                <w:rFonts w:ascii="Times New Roman" w:hAnsi="Times New Roman" w:cs="Times New Roman"/>
                <w:sz w:val="24"/>
                <w:szCs w:val="24"/>
              </w:rPr>
              <w:t>26</w:t>
            </w:r>
            <w:r w:rsidRPr="00AC2730">
              <w:rPr>
                <w:rFonts w:ascii="Times New Roman" w:hAnsi="Times New Roman" w:cs="Times New Roman"/>
                <w:sz w:val="24"/>
                <w:szCs w:val="24"/>
              </w:rPr>
              <w:t>.0</w:t>
            </w:r>
            <w:r>
              <w:rPr>
                <w:rFonts w:ascii="Times New Roman" w:hAnsi="Times New Roman" w:cs="Times New Roman"/>
                <w:sz w:val="24"/>
                <w:szCs w:val="24"/>
              </w:rPr>
              <w:t>4</w:t>
            </w:r>
            <w:r w:rsidRPr="00AC2730">
              <w:rPr>
                <w:rFonts w:ascii="Times New Roman" w:hAnsi="Times New Roman" w:cs="Times New Roman"/>
                <w:sz w:val="24"/>
                <w:szCs w:val="24"/>
              </w:rPr>
              <w:t>.18</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Pr>
                <w:rFonts w:ascii="Times New Roman" w:hAnsi="Times New Roman" w:cs="Times New Roman"/>
                <w:sz w:val="24"/>
                <w:szCs w:val="24"/>
              </w:rPr>
              <w:t>08</w:t>
            </w:r>
            <w:r w:rsidRPr="00AC2730">
              <w:rPr>
                <w:rFonts w:ascii="Times New Roman" w:hAnsi="Times New Roman" w:cs="Times New Roman"/>
                <w:sz w:val="24"/>
                <w:szCs w:val="24"/>
              </w:rPr>
              <w:t>/ 1</w:t>
            </w:r>
            <w:r>
              <w:rPr>
                <w:rFonts w:ascii="Times New Roman" w:hAnsi="Times New Roman" w:cs="Times New Roman"/>
                <w:sz w:val="24"/>
                <w:szCs w:val="24"/>
              </w:rPr>
              <w:t>8</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Pr>
                <w:rFonts w:ascii="Times New Roman" w:hAnsi="Times New Roman" w:cs="Times New Roman"/>
                <w:sz w:val="24"/>
                <w:szCs w:val="24"/>
              </w:rPr>
              <w:t>52</w:t>
            </w:r>
            <w:r w:rsidRPr="00AC2730">
              <w:rPr>
                <w:rFonts w:ascii="Times New Roman" w:hAnsi="Times New Roman" w:cs="Times New Roman"/>
                <w:sz w:val="24"/>
                <w:szCs w:val="24"/>
              </w:rPr>
              <w:t>,</w:t>
            </w:r>
          </w:p>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dt.</w:t>
            </w:r>
            <w:r>
              <w:rPr>
                <w:rFonts w:ascii="Times New Roman" w:hAnsi="Times New Roman" w:cs="Times New Roman"/>
                <w:sz w:val="24"/>
                <w:szCs w:val="24"/>
              </w:rPr>
              <w:t>27</w:t>
            </w:r>
            <w:r w:rsidRPr="00AC2730">
              <w:rPr>
                <w:rFonts w:ascii="Times New Roman" w:hAnsi="Times New Roman" w:cs="Times New Roman"/>
                <w:sz w:val="24"/>
                <w:szCs w:val="24"/>
              </w:rPr>
              <w:t>.0</w:t>
            </w:r>
            <w:r>
              <w:rPr>
                <w:rFonts w:ascii="Times New Roman" w:hAnsi="Times New Roman" w:cs="Times New Roman"/>
                <w:sz w:val="24"/>
                <w:szCs w:val="24"/>
              </w:rPr>
              <w:t>4</w:t>
            </w:r>
            <w:r w:rsidRPr="00AC2730">
              <w:rPr>
                <w:rFonts w:ascii="Times New Roman" w:hAnsi="Times New Roman" w:cs="Times New Roman"/>
                <w:sz w:val="24"/>
                <w:szCs w:val="24"/>
              </w:rPr>
              <w:t>.</w:t>
            </w:r>
          </w:p>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18</w:t>
            </w:r>
          </w:p>
        </w:tc>
        <w:tc>
          <w:tcPr>
            <w:tcW w:w="1417" w:type="dxa"/>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rPr>
                <w:rFonts w:ascii="Times New Roman" w:hAnsi="Times New Roman" w:cs="Times New Roman"/>
                <w:sz w:val="24"/>
                <w:szCs w:val="24"/>
              </w:rPr>
            </w:pPr>
            <w:r>
              <w:rPr>
                <w:rFonts w:ascii="Times New Roman" w:hAnsi="Times New Roman" w:cs="Times New Roman"/>
                <w:sz w:val="24"/>
                <w:szCs w:val="24"/>
              </w:rPr>
              <w:t>Business Line</w:t>
            </w:r>
            <w:r w:rsidRPr="00AC2730">
              <w:rPr>
                <w:rFonts w:ascii="Times New Roman" w:hAnsi="Times New Roman" w:cs="Times New Roman"/>
                <w:sz w:val="24"/>
                <w:szCs w:val="24"/>
              </w:rPr>
              <w:t xml:space="preserve"> (All India)</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tabs>
                <w:tab w:val="center" w:pos="469"/>
              </w:tabs>
              <w:spacing w:after="0"/>
              <w:rPr>
                <w:rFonts w:ascii="Times New Roman" w:hAnsi="Times New Roman" w:cs="Times New Roman"/>
                <w:sz w:val="24"/>
                <w:szCs w:val="24"/>
              </w:rPr>
            </w:pPr>
            <w:r>
              <w:rPr>
                <w:rFonts w:ascii="Times New Roman" w:hAnsi="Times New Roman" w:cs="Times New Roman"/>
                <w:sz w:val="24"/>
                <w:szCs w:val="24"/>
              </w:rPr>
              <w:t>27.04.18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833.00</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14,994.00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Nill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14,994.00</w:t>
            </w:r>
          </w:p>
        </w:tc>
      </w:tr>
      <w:tr w:rsidR="00967A31" w:rsidRPr="00AC2730" w:rsidTr="00297160">
        <w:tc>
          <w:tcPr>
            <w:tcW w:w="460"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2</w:t>
            </w: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rPr>
                <w:rFonts w:ascii="Times New Roman" w:hAnsi="Times New Roman" w:cs="Times New Roman"/>
                <w:sz w:val="24"/>
                <w:szCs w:val="24"/>
              </w:rPr>
            </w:pPr>
            <w:r>
              <w:rPr>
                <w:rFonts w:ascii="Times New Roman" w:hAnsi="Times New Roman" w:cs="Times New Roman"/>
                <w:sz w:val="24"/>
                <w:szCs w:val="24"/>
              </w:rPr>
              <w:t>Andhra Jyothi</w:t>
            </w:r>
            <w:r w:rsidRPr="00AC2730">
              <w:rPr>
                <w:rFonts w:ascii="Times New Roman" w:hAnsi="Times New Roman" w:cs="Times New Roman"/>
                <w:sz w:val="24"/>
                <w:szCs w:val="24"/>
              </w:rPr>
              <w:t xml:space="preserve"> (Telangana State) </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tabs>
                <w:tab w:val="center" w:pos="469"/>
              </w:tabs>
              <w:spacing w:after="0"/>
              <w:rPr>
                <w:rFonts w:ascii="Times New Roman" w:hAnsi="Times New Roman" w:cs="Times New Roman"/>
                <w:sz w:val="24"/>
                <w:szCs w:val="24"/>
              </w:rPr>
            </w:pPr>
            <w:r>
              <w:rPr>
                <w:rFonts w:ascii="Times New Roman" w:hAnsi="Times New Roman" w:cs="Times New Roman"/>
                <w:sz w:val="24"/>
                <w:szCs w:val="24"/>
              </w:rPr>
              <w:t>27.04.18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1250.00</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22,500.00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Nill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tabs>
                <w:tab w:val="left" w:pos="195"/>
                <w:tab w:val="center" w:pos="467"/>
                <w:tab w:val="center" w:pos="501"/>
              </w:tabs>
              <w:spacing w:after="0"/>
              <w:rPr>
                <w:rFonts w:ascii="Times New Roman" w:hAnsi="Times New Roman" w:cs="Times New Roman"/>
                <w:sz w:val="24"/>
                <w:szCs w:val="24"/>
              </w:rPr>
            </w:pPr>
            <w:r>
              <w:rPr>
                <w:rFonts w:ascii="Times New Roman" w:hAnsi="Times New Roman" w:cs="Times New Roman"/>
                <w:sz w:val="24"/>
                <w:szCs w:val="24"/>
              </w:rPr>
              <w:t>22,500.00</w:t>
            </w:r>
          </w:p>
        </w:tc>
      </w:tr>
      <w:tr w:rsidR="00967A31" w:rsidRPr="00AC2730" w:rsidTr="00297160">
        <w:tc>
          <w:tcPr>
            <w:tcW w:w="460" w:type="dxa"/>
            <w:tcBorders>
              <w:top w:val="single" w:sz="4" w:space="0" w:color="000000"/>
              <w:left w:val="single" w:sz="4" w:space="0" w:color="000000"/>
              <w:bottom w:val="single" w:sz="4" w:space="0" w:color="000000"/>
              <w:right w:val="single" w:sz="4" w:space="0" w:color="000000"/>
            </w:tcBorders>
          </w:tcPr>
          <w:p w:rsidR="00967A31" w:rsidRPr="00AC2730" w:rsidRDefault="00967A31" w:rsidP="00297160">
            <w:pPr>
              <w:spacing w:after="0"/>
              <w:rPr>
                <w:rFonts w:ascii="Times New Roman" w:hAnsi="Times New Roman" w:cs="Times New Roman"/>
                <w:sz w:val="24"/>
                <w:szCs w:val="24"/>
              </w:rPr>
            </w:pPr>
          </w:p>
        </w:tc>
        <w:tc>
          <w:tcPr>
            <w:tcW w:w="1422" w:type="dxa"/>
            <w:tcBorders>
              <w:top w:val="single" w:sz="4" w:space="0" w:color="000000"/>
              <w:left w:val="single" w:sz="4" w:space="0" w:color="000000"/>
              <w:bottom w:val="single" w:sz="4" w:space="0" w:color="000000"/>
              <w:right w:val="single" w:sz="4" w:space="0" w:color="000000"/>
            </w:tcBorders>
          </w:tcPr>
          <w:p w:rsidR="00967A31" w:rsidRPr="00AC2730" w:rsidRDefault="00967A31" w:rsidP="00297160">
            <w:pPr>
              <w:spacing w:after="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67A31" w:rsidRPr="00AC2730" w:rsidRDefault="00967A31" w:rsidP="00297160">
            <w:pPr>
              <w:spacing w:after="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67A31" w:rsidRPr="00AC2730" w:rsidRDefault="00967A31" w:rsidP="00297160">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67A31" w:rsidRPr="00AC2730" w:rsidRDefault="00967A31" w:rsidP="00297160">
            <w:pPr>
              <w:spacing w:after="0"/>
              <w:rPr>
                <w:rFonts w:ascii="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967A31" w:rsidRPr="00AC2730" w:rsidRDefault="00967A31" w:rsidP="00297160">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Total Rs.</w:t>
            </w:r>
          </w:p>
        </w:tc>
        <w:tc>
          <w:tcPr>
            <w:tcW w:w="1274" w:type="dxa"/>
            <w:tcBorders>
              <w:top w:val="single" w:sz="4" w:space="0" w:color="000000"/>
              <w:left w:val="single" w:sz="4" w:space="0" w:color="000000"/>
              <w:bottom w:val="single" w:sz="4" w:space="0" w:color="000000"/>
              <w:right w:val="single" w:sz="4" w:space="0" w:color="000000"/>
            </w:tcBorders>
            <w:vAlign w:val="center"/>
          </w:tcPr>
          <w:p w:rsidR="00967A31" w:rsidRPr="00AC2730" w:rsidRDefault="00967A31" w:rsidP="00297160">
            <w:pPr>
              <w:spacing w:after="0"/>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sidRPr="00AC2730">
              <w:rPr>
                <w:rFonts w:ascii="Times New Roman" w:hAnsi="Times New Roman" w:cs="Times New Roman"/>
                <w:sz w:val="24"/>
                <w:szCs w:val="24"/>
              </w:rPr>
              <w:t>Nil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67A31" w:rsidRPr="00AC2730" w:rsidRDefault="00967A31" w:rsidP="00297160">
            <w:pPr>
              <w:spacing w:after="0"/>
              <w:rPr>
                <w:rFonts w:ascii="Times New Roman" w:hAnsi="Times New Roman" w:cs="Times New Roman"/>
                <w:sz w:val="24"/>
                <w:szCs w:val="24"/>
              </w:rPr>
            </w:pPr>
            <w:r>
              <w:rPr>
                <w:rFonts w:ascii="Times New Roman" w:hAnsi="Times New Roman" w:cs="Times New Roman"/>
                <w:sz w:val="24"/>
                <w:szCs w:val="24"/>
              </w:rPr>
              <w:t>37,494.00</w:t>
            </w:r>
          </w:p>
        </w:tc>
      </w:tr>
      <w:tr w:rsidR="00967A31" w:rsidRPr="00AC2730" w:rsidTr="00297160">
        <w:trPr>
          <w:trHeight w:val="314"/>
        </w:trPr>
        <w:tc>
          <w:tcPr>
            <w:tcW w:w="9397" w:type="dxa"/>
            <w:gridSpan w:val="9"/>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jc w:val="right"/>
              <w:rPr>
                <w:rFonts w:ascii="Times New Roman" w:hAnsi="Times New Roman" w:cs="Times New Roman"/>
                <w:sz w:val="24"/>
                <w:szCs w:val="24"/>
              </w:rPr>
            </w:pPr>
            <w:r w:rsidRPr="00AC2730">
              <w:rPr>
                <w:rFonts w:ascii="Times New Roman" w:hAnsi="Times New Roman" w:cs="Times New Roman"/>
                <w:sz w:val="24"/>
                <w:szCs w:val="24"/>
              </w:rPr>
              <w:t>Less: (PR &amp; Communication charges) :Discount of 11% :</w:t>
            </w:r>
          </w:p>
        </w:tc>
        <w:tc>
          <w:tcPr>
            <w:tcW w:w="1418" w:type="dxa"/>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jc w:val="both"/>
              <w:rPr>
                <w:rFonts w:ascii="Times New Roman" w:hAnsi="Times New Roman" w:cs="Times New Roman"/>
                <w:sz w:val="24"/>
                <w:szCs w:val="24"/>
              </w:rPr>
            </w:pPr>
            <w:r w:rsidRPr="00AC2730">
              <w:rPr>
                <w:rFonts w:ascii="Times New Roman" w:hAnsi="Times New Roman" w:cs="Times New Roman"/>
                <w:sz w:val="24"/>
                <w:szCs w:val="24"/>
              </w:rPr>
              <w:t xml:space="preserve">  </w:t>
            </w:r>
            <w:r>
              <w:rPr>
                <w:rFonts w:ascii="Times New Roman" w:hAnsi="Times New Roman" w:cs="Times New Roman"/>
                <w:sz w:val="24"/>
                <w:szCs w:val="24"/>
              </w:rPr>
              <w:t>4,124.34</w:t>
            </w:r>
          </w:p>
        </w:tc>
      </w:tr>
      <w:tr w:rsidR="00967A31" w:rsidRPr="00AC2730" w:rsidTr="00297160">
        <w:trPr>
          <w:trHeight w:val="314"/>
        </w:trPr>
        <w:tc>
          <w:tcPr>
            <w:tcW w:w="9397" w:type="dxa"/>
            <w:gridSpan w:val="9"/>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jc w:val="right"/>
              <w:rPr>
                <w:rFonts w:ascii="Times New Roman" w:hAnsi="Times New Roman" w:cs="Times New Roman"/>
                <w:b/>
                <w:bCs/>
                <w:sz w:val="24"/>
                <w:szCs w:val="24"/>
              </w:rPr>
            </w:pPr>
            <w:r w:rsidRPr="00AC2730">
              <w:rPr>
                <w:rFonts w:ascii="Times New Roman" w:hAnsi="Times New Roman" w:cs="Times New Roman"/>
                <w:b/>
                <w:bCs/>
                <w:sz w:val="24"/>
                <w:szCs w:val="24"/>
              </w:rPr>
              <w:t>Sub Total Rs.</w:t>
            </w:r>
          </w:p>
        </w:tc>
        <w:tc>
          <w:tcPr>
            <w:tcW w:w="1418" w:type="dxa"/>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jc w:val="both"/>
              <w:rPr>
                <w:rFonts w:ascii="Times New Roman" w:hAnsi="Times New Roman" w:cs="Times New Roman"/>
                <w:b/>
                <w:bCs/>
                <w:sz w:val="24"/>
                <w:szCs w:val="24"/>
              </w:rPr>
            </w:pPr>
            <w:r>
              <w:rPr>
                <w:rFonts w:ascii="Times New Roman" w:hAnsi="Times New Roman" w:cs="Times New Roman"/>
                <w:b/>
                <w:bCs/>
                <w:sz w:val="24"/>
                <w:szCs w:val="24"/>
              </w:rPr>
              <w:t>33,369.66</w:t>
            </w:r>
          </w:p>
        </w:tc>
      </w:tr>
      <w:tr w:rsidR="00967A31" w:rsidRPr="00AC2730" w:rsidTr="00297160">
        <w:trPr>
          <w:trHeight w:val="314"/>
        </w:trPr>
        <w:tc>
          <w:tcPr>
            <w:tcW w:w="9397" w:type="dxa"/>
            <w:gridSpan w:val="9"/>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jc w:val="right"/>
              <w:rPr>
                <w:rFonts w:ascii="Times New Roman" w:hAnsi="Times New Roman" w:cs="Times New Roman"/>
                <w:b/>
                <w:sz w:val="24"/>
                <w:szCs w:val="24"/>
              </w:rPr>
            </w:pPr>
            <w:r w:rsidRPr="00AC2730">
              <w:rPr>
                <w:rFonts w:ascii="Times New Roman" w:hAnsi="Times New Roman" w:cs="Times New Roman"/>
                <w:b/>
                <w:sz w:val="24"/>
                <w:szCs w:val="24"/>
              </w:rPr>
              <w:t>SGST (2.50% ) :</w:t>
            </w:r>
          </w:p>
        </w:tc>
        <w:tc>
          <w:tcPr>
            <w:tcW w:w="1418" w:type="dxa"/>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rPr>
                <w:rFonts w:ascii="Times New Roman" w:hAnsi="Times New Roman" w:cs="Times New Roman"/>
                <w:sz w:val="24"/>
                <w:szCs w:val="24"/>
              </w:rPr>
            </w:pPr>
            <w:r>
              <w:rPr>
                <w:rFonts w:ascii="Times New Roman" w:hAnsi="Times New Roman" w:cs="Times New Roman"/>
                <w:sz w:val="24"/>
                <w:szCs w:val="24"/>
              </w:rPr>
              <w:t xml:space="preserve">     834.24</w:t>
            </w:r>
          </w:p>
        </w:tc>
      </w:tr>
      <w:tr w:rsidR="00967A31" w:rsidRPr="00AC2730" w:rsidTr="00297160">
        <w:trPr>
          <w:trHeight w:val="314"/>
        </w:trPr>
        <w:tc>
          <w:tcPr>
            <w:tcW w:w="9397" w:type="dxa"/>
            <w:gridSpan w:val="9"/>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jc w:val="right"/>
              <w:rPr>
                <w:rFonts w:ascii="Times New Roman" w:hAnsi="Times New Roman" w:cs="Times New Roman"/>
                <w:b/>
                <w:sz w:val="24"/>
                <w:szCs w:val="24"/>
              </w:rPr>
            </w:pPr>
            <w:r w:rsidRPr="00AC2730">
              <w:rPr>
                <w:rFonts w:ascii="Times New Roman" w:hAnsi="Times New Roman" w:cs="Times New Roman"/>
                <w:b/>
                <w:sz w:val="24"/>
                <w:szCs w:val="24"/>
              </w:rPr>
              <w:t>CGST (2.50%) :</w:t>
            </w:r>
          </w:p>
        </w:tc>
        <w:tc>
          <w:tcPr>
            <w:tcW w:w="1418" w:type="dxa"/>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rPr>
                <w:rFonts w:ascii="Times New Roman" w:hAnsi="Times New Roman" w:cs="Times New Roman"/>
                <w:sz w:val="24"/>
                <w:szCs w:val="24"/>
              </w:rPr>
            </w:pPr>
            <w:r>
              <w:rPr>
                <w:rFonts w:ascii="Times New Roman" w:hAnsi="Times New Roman" w:cs="Times New Roman"/>
                <w:sz w:val="24"/>
                <w:szCs w:val="24"/>
              </w:rPr>
              <w:t xml:space="preserve">     834.24</w:t>
            </w:r>
          </w:p>
        </w:tc>
      </w:tr>
      <w:tr w:rsidR="00967A31" w:rsidRPr="00AC2730" w:rsidTr="00297160">
        <w:tc>
          <w:tcPr>
            <w:tcW w:w="9397" w:type="dxa"/>
            <w:gridSpan w:val="9"/>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jc w:val="right"/>
              <w:rPr>
                <w:rFonts w:ascii="Times New Roman" w:hAnsi="Times New Roman" w:cs="Times New Roman"/>
                <w:b/>
                <w:bCs/>
                <w:sz w:val="24"/>
                <w:szCs w:val="24"/>
              </w:rPr>
            </w:pPr>
            <w:r w:rsidRPr="00AC2730">
              <w:rPr>
                <w:rFonts w:ascii="Times New Roman" w:hAnsi="Times New Roman" w:cs="Times New Roman"/>
                <w:b/>
                <w:bCs/>
                <w:sz w:val="24"/>
                <w:szCs w:val="24"/>
              </w:rPr>
              <w:t>Grand Total Rs.</w:t>
            </w:r>
          </w:p>
        </w:tc>
        <w:tc>
          <w:tcPr>
            <w:tcW w:w="1418" w:type="dxa"/>
            <w:tcBorders>
              <w:top w:val="single" w:sz="4" w:space="0" w:color="000000"/>
              <w:left w:val="single" w:sz="4" w:space="0" w:color="000000"/>
              <w:bottom w:val="single" w:sz="4" w:space="0" w:color="000000"/>
              <w:right w:val="single" w:sz="4" w:space="0" w:color="000000"/>
            </w:tcBorders>
            <w:hideMark/>
          </w:tcPr>
          <w:p w:rsidR="00967A31" w:rsidRPr="00AC2730" w:rsidRDefault="00967A31" w:rsidP="00297160">
            <w:pPr>
              <w:spacing w:after="0"/>
              <w:rPr>
                <w:rFonts w:ascii="Times New Roman" w:hAnsi="Times New Roman" w:cs="Times New Roman"/>
                <w:b/>
                <w:sz w:val="24"/>
                <w:szCs w:val="24"/>
              </w:rPr>
            </w:pPr>
            <w:r>
              <w:rPr>
                <w:rFonts w:ascii="Times New Roman" w:hAnsi="Times New Roman" w:cs="Times New Roman"/>
                <w:b/>
                <w:sz w:val="24"/>
                <w:szCs w:val="24"/>
              </w:rPr>
              <w:t>35,038.14</w:t>
            </w:r>
          </w:p>
        </w:tc>
      </w:tr>
    </w:tbl>
    <w:p w:rsidR="00967A31" w:rsidRDefault="00967A31" w:rsidP="00967A31">
      <w:pPr>
        <w:pStyle w:val="msonospacing0"/>
        <w:rPr>
          <w:rFonts w:ascii="Times New Roman" w:hAnsi="Times New Roman"/>
          <w:sz w:val="24"/>
          <w:szCs w:val="24"/>
          <w:u w:val="single"/>
        </w:rPr>
      </w:pPr>
      <w:r w:rsidRPr="00AC2730">
        <w:rPr>
          <w:rFonts w:ascii="Times New Roman" w:hAnsi="Times New Roman"/>
          <w:sz w:val="24"/>
          <w:szCs w:val="24"/>
        </w:rPr>
        <w:t>(or say Rs.</w:t>
      </w:r>
      <w:r>
        <w:rPr>
          <w:rFonts w:ascii="Times New Roman" w:hAnsi="Times New Roman"/>
          <w:sz w:val="24"/>
          <w:szCs w:val="24"/>
        </w:rPr>
        <w:t>35</w:t>
      </w:r>
      <w:r w:rsidRPr="00AC2730">
        <w:rPr>
          <w:rFonts w:ascii="Times New Roman" w:hAnsi="Times New Roman"/>
          <w:sz w:val="24"/>
          <w:szCs w:val="24"/>
        </w:rPr>
        <w:t>,</w:t>
      </w:r>
      <w:r>
        <w:rPr>
          <w:rFonts w:ascii="Times New Roman" w:hAnsi="Times New Roman"/>
          <w:sz w:val="24"/>
          <w:szCs w:val="24"/>
        </w:rPr>
        <w:t>038</w:t>
      </w:r>
      <w:r w:rsidRPr="00AC2730">
        <w:rPr>
          <w:rFonts w:ascii="Times New Roman" w:hAnsi="Times New Roman"/>
          <w:sz w:val="24"/>
          <w:szCs w:val="24"/>
        </w:rPr>
        <w:t xml:space="preserve">/-)        (Rupees </w:t>
      </w:r>
      <w:r>
        <w:rPr>
          <w:rFonts w:ascii="Times New Roman" w:hAnsi="Times New Roman"/>
          <w:sz w:val="24"/>
          <w:szCs w:val="24"/>
        </w:rPr>
        <w:t>Thirty</w:t>
      </w:r>
      <w:r w:rsidRPr="00AC2730">
        <w:rPr>
          <w:rFonts w:ascii="Times New Roman" w:hAnsi="Times New Roman"/>
          <w:sz w:val="24"/>
          <w:szCs w:val="24"/>
        </w:rPr>
        <w:t xml:space="preserve"> Five Thousand and </w:t>
      </w:r>
      <w:r>
        <w:rPr>
          <w:rFonts w:ascii="Times New Roman" w:hAnsi="Times New Roman"/>
          <w:sz w:val="24"/>
          <w:szCs w:val="24"/>
        </w:rPr>
        <w:t>Thirty Eight</w:t>
      </w:r>
      <w:r w:rsidRPr="00AC2730">
        <w:rPr>
          <w:rFonts w:ascii="Times New Roman" w:hAnsi="Times New Roman"/>
          <w:sz w:val="24"/>
          <w:szCs w:val="24"/>
        </w:rPr>
        <w:t xml:space="preserve"> only)</w:t>
      </w:r>
    </w:p>
    <w:p w:rsidR="00967A31" w:rsidRDefault="00967A31" w:rsidP="00BA0458">
      <w:pPr>
        <w:pStyle w:val="msonospacing0"/>
        <w:jc w:val="center"/>
        <w:rPr>
          <w:rFonts w:ascii="Times New Roman" w:hAnsi="Times New Roman"/>
          <w:sz w:val="24"/>
          <w:szCs w:val="24"/>
          <w:u w:val="single"/>
        </w:rPr>
      </w:pPr>
    </w:p>
    <w:p w:rsidR="00A1798F" w:rsidRPr="00A1798F" w:rsidRDefault="00A1798F" w:rsidP="00A1798F">
      <w:pPr>
        <w:tabs>
          <w:tab w:val="left" w:pos="8025"/>
        </w:tabs>
        <w:jc w:val="center"/>
        <w:rPr>
          <w:rFonts w:ascii="Times New Roman" w:hAnsi="Times New Roman" w:cs="Times New Roman"/>
          <w:sz w:val="24"/>
          <w:szCs w:val="24"/>
        </w:rPr>
      </w:pPr>
      <w:r w:rsidRPr="00A1798F">
        <w:rPr>
          <w:rFonts w:ascii="Times New Roman" w:hAnsi="Times New Roman" w:cs="Times New Roman"/>
          <w:sz w:val="24"/>
          <w:szCs w:val="24"/>
        </w:rPr>
        <w:t>//FORWARDED BY ORDER//</w:t>
      </w:r>
    </w:p>
    <w:p w:rsidR="00A1798F" w:rsidRPr="00A1798F" w:rsidRDefault="00A1798F" w:rsidP="00A1798F">
      <w:pPr>
        <w:tabs>
          <w:tab w:val="left" w:pos="8025"/>
        </w:tabs>
        <w:rPr>
          <w:rFonts w:ascii="Times New Roman" w:hAnsi="Times New Roman" w:cs="Times New Roman"/>
          <w:sz w:val="24"/>
          <w:szCs w:val="24"/>
        </w:rPr>
      </w:pPr>
      <w:r w:rsidRPr="00A1798F">
        <w:rPr>
          <w:rFonts w:ascii="Times New Roman" w:hAnsi="Times New Roman" w:cs="Times New Roman"/>
          <w:sz w:val="24"/>
          <w:szCs w:val="24"/>
        </w:rPr>
        <w:t xml:space="preserve">                                                                                                                     PERSONNEL OFFICER</w:t>
      </w:r>
    </w:p>
    <w:p w:rsidR="00967A31" w:rsidRDefault="00967A31" w:rsidP="00BA0458">
      <w:pPr>
        <w:pStyle w:val="msonospacing0"/>
        <w:jc w:val="center"/>
        <w:rPr>
          <w:rFonts w:ascii="Times New Roman" w:hAnsi="Times New Roman"/>
          <w:sz w:val="24"/>
          <w:szCs w:val="24"/>
          <w:u w:val="single"/>
        </w:rPr>
      </w:pPr>
    </w:p>
    <w:sectPr w:rsidR="00967A31" w:rsidSect="00BC686C">
      <w:pgSz w:w="12240" w:h="20160" w:code="5"/>
      <w:pgMar w:top="810"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500C"/>
    <w:multiLevelType w:val="hybridMultilevel"/>
    <w:tmpl w:val="85B26086"/>
    <w:lvl w:ilvl="0" w:tplc="A258ADE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82636A"/>
    <w:multiLevelType w:val="hybridMultilevel"/>
    <w:tmpl w:val="7D9EA6CE"/>
    <w:lvl w:ilvl="0" w:tplc="D8864A02">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2EB46655"/>
    <w:multiLevelType w:val="hybridMultilevel"/>
    <w:tmpl w:val="BF223448"/>
    <w:lvl w:ilvl="0" w:tplc="02CEE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1D5E5A"/>
    <w:multiLevelType w:val="hybridMultilevel"/>
    <w:tmpl w:val="DF3A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1740A"/>
    <w:multiLevelType w:val="hybridMultilevel"/>
    <w:tmpl w:val="85B26086"/>
    <w:lvl w:ilvl="0" w:tplc="A258ADE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320BEC"/>
    <w:rsid w:val="00002DD4"/>
    <w:rsid w:val="00022E95"/>
    <w:rsid w:val="000302F3"/>
    <w:rsid w:val="000328A4"/>
    <w:rsid w:val="00037803"/>
    <w:rsid w:val="000551F0"/>
    <w:rsid w:val="00096897"/>
    <w:rsid w:val="000A68FD"/>
    <w:rsid w:val="000A7EB8"/>
    <w:rsid w:val="000B15BA"/>
    <w:rsid w:val="000D5D4A"/>
    <w:rsid w:val="00102F51"/>
    <w:rsid w:val="00103F81"/>
    <w:rsid w:val="0010450D"/>
    <w:rsid w:val="0014023B"/>
    <w:rsid w:val="00156995"/>
    <w:rsid w:val="00190752"/>
    <w:rsid w:val="001B037B"/>
    <w:rsid w:val="001B066D"/>
    <w:rsid w:val="001B0B35"/>
    <w:rsid w:val="001C159A"/>
    <w:rsid w:val="001E07DE"/>
    <w:rsid w:val="001F457A"/>
    <w:rsid w:val="0020437C"/>
    <w:rsid w:val="0021740C"/>
    <w:rsid w:val="002234C7"/>
    <w:rsid w:val="00234257"/>
    <w:rsid w:val="00246737"/>
    <w:rsid w:val="0025410C"/>
    <w:rsid w:val="002614D5"/>
    <w:rsid w:val="00270233"/>
    <w:rsid w:val="00275AD4"/>
    <w:rsid w:val="00277354"/>
    <w:rsid w:val="00281FEF"/>
    <w:rsid w:val="00285C79"/>
    <w:rsid w:val="002A12CA"/>
    <w:rsid w:val="002A2277"/>
    <w:rsid w:val="002C6775"/>
    <w:rsid w:val="002E2F08"/>
    <w:rsid w:val="002E4AF3"/>
    <w:rsid w:val="00303FA1"/>
    <w:rsid w:val="0030788A"/>
    <w:rsid w:val="00307D63"/>
    <w:rsid w:val="00310038"/>
    <w:rsid w:val="00311091"/>
    <w:rsid w:val="00312CED"/>
    <w:rsid w:val="00320BEC"/>
    <w:rsid w:val="00330275"/>
    <w:rsid w:val="0033481D"/>
    <w:rsid w:val="00334EE4"/>
    <w:rsid w:val="00335ACD"/>
    <w:rsid w:val="0034157D"/>
    <w:rsid w:val="00362E02"/>
    <w:rsid w:val="003640DE"/>
    <w:rsid w:val="00380E89"/>
    <w:rsid w:val="003928EB"/>
    <w:rsid w:val="0039520E"/>
    <w:rsid w:val="003A2416"/>
    <w:rsid w:val="003B1DD2"/>
    <w:rsid w:val="003B2636"/>
    <w:rsid w:val="003B3D06"/>
    <w:rsid w:val="003C190D"/>
    <w:rsid w:val="003E4158"/>
    <w:rsid w:val="003F67BF"/>
    <w:rsid w:val="003F6E0C"/>
    <w:rsid w:val="00401025"/>
    <w:rsid w:val="00423C26"/>
    <w:rsid w:val="00424D31"/>
    <w:rsid w:val="00430312"/>
    <w:rsid w:val="00440F5D"/>
    <w:rsid w:val="004528A8"/>
    <w:rsid w:val="004648C5"/>
    <w:rsid w:val="004659F0"/>
    <w:rsid w:val="004665E1"/>
    <w:rsid w:val="0047241A"/>
    <w:rsid w:val="00483445"/>
    <w:rsid w:val="00493B9B"/>
    <w:rsid w:val="004A5092"/>
    <w:rsid w:val="004D3726"/>
    <w:rsid w:val="004E061F"/>
    <w:rsid w:val="004E25CC"/>
    <w:rsid w:val="004F148B"/>
    <w:rsid w:val="004F1C71"/>
    <w:rsid w:val="005141F1"/>
    <w:rsid w:val="005220FE"/>
    <w:rsid w:val="00556AE9"/>
    <w:rsid w:val="00557DC5"/>
    <w:rsid w:val="00563D63"/>
    <w:rsid w:val="00564DF2"/>
    <w:rsid w:val="00574A5C"/>
    <w:rsid w:val="00582903"/>
    <w:rsid w:val="00591E5E"/>
    <w:rsid w:val="005A48E4"/>
    <w:rsid w:val="005C507F"/>
    <w:rsid w:val="005C670F"/>
    <w:rsid w:val="005D2D09"/>
    <w:rsid w:val="005F2947"/>
    <w:rsid w:val="0060210B"/>
    <w:rsid w:val="0061430C"/>
    <w:rsid w:val="00620E30"/>
    <w:rsid w:val="00624AB3"/>
    <w:rsid w:val="00646365"/>
    <w:rsid w:val="00665B83"/>
    <w:rsid w:val="00685C50"/>
    <w:rsid w:val="00696CD7"/>
    <w:rsid w:val="006A54D7"/>
    <w:rsid w:val="006B5EBD"/>
    <w:rsid w:val="006C74ED"/>
    <w:rsid w:val="006D220B"/>
    <w:rsid w:val="006E6644"/>
    <w:rsid w:val="0072436B"/>
    <w:rsid w:val="00733012"/>
    <w:rsid w:val="00741C90"/>
    <w:rsid w:val="0074402F"/>
    <w:rsid w:val="00750DD7"/>
    <w:rsid w:val="00752DB1"/>
    <w:rsid w:val="007542E7"/>
    <w:rsid w:val="00762DA4"/>
    <w:rsid w:val="00764548"/>
    <w:rsid w:val="00770F56"/>
    <w:rsid w:val="0077217F"/>
    <w:rsid w:val="007812A5"/>
    <w:rsid w:val="0078319B"/>
    <w:rsid w:val="00784F54"/>
    <w:rsid w:val="007B3733"/>
    <w:rsid w:val="007D0285"/>
    <w:rsid w:val="007F3A1B"/>
    <w:rsid w:val="007F67B0"/>
    <w:rsid w:val="008002CC"/>
    <w:rsid w:val="00822128"/>
    <w:rsid w:val="00827C35"/>
    <w:rsid w:val="00852AB2"/>
    <w:rsid w:val="00867681"/>
    <w:rsid w:val="0087051A"/>
    <w:rsid w:val="00871DD8"/>
    <w:rsid w:val="008776F1"/>
    <w:rsid w:val="008B27DB"/>
    <w:rsid w:val="008C069E"/>
    <w:rsid w:val="008C7396"/>
    <w:rsid w:val="008C7596"/>
    <w:rsid w:val="008F0852"/>
    <w:rsid w:val="0090552C"/>
    <w:rsid w:val="00911D4A"/>
    <w:rsid w:val="0092723B"/>
    <w:rsid w:val="009308EC"/>
    <w:rsid w:val="00941430"/>
    <w:rsid w:val="00942B63"/>
    <w:rsid w:val="009564FB"/>
    <w:rsid w:val="00967A31"/>
    <w:rsid w:val="00972A1B"/>
    <w:rsid w:val="009823D4"/>
    <w:rsid w:val="00986A1B"/>
    <w:rsid w:val="009917B0"/>
    <w:rsid w:val="0099719C"/>
    <w:rsid w:val="00997300"/>
    <w:rsid w:val="009A0F9D"/>
    <w:rsid w:val="009A1842"/>
    <w:rsid w:val="009B1A3F"/>
    <w:rsid w:val="009C3E6C"/>
    <w:rsid w:val="009C6684"/>
    <w:rsid w:val="009E491B"/>
    <w:rsid w:val="009E6935"/>
    <w:rsid w:val="009E6FE1"/>
    <w:rsid w:val="00A1798F"/>
    <w:rsid w:val="00A20643"/>
    <w:rsid w:val="00A206D5"/>
    <w:rsid w:val="00A30BCC"/>
    <w:rsid w:val="00A45D41"/>
    <w:rsid w:val="00A50A6D"/>
    <w:rsid w:val="00A55A90"/>
    <w:rsid w:val="00A620CB"/>
    <w:rsid w:val="00A71936"/>
    <w:rsid w:val="00A73D26"/>
    <w:rsid w:val="00A90060"/>
    <w:rsid w:val="00A92846"/>
    <w:rsid w:val="00A94BCD"/>
    <w:rsid w:val="00AC2730"/>
    <w:rsid w:val="00AC42BB"/>
    <w:rsid w:val="00AC5CD7"/>
    <w:rsid w:val="00AF5B5B"/>
    <w:rsid w:val="00B05297"/>
    <w:rsid w:val="00B15018"/>
    <w:rsid w:val="00B23178"/>
    <w:rsid w:val="00B44A35"/>
    <w:rsid w:val="00B6107F"/>
    <w:rsid w:val="00B76036"/>
    <w:rsid w:val="00B76169"/>
    <w:rsid w:val="00B854CB"/>
    <w:rsid w:val="00B93A64"/>
    <w:rsid w:val="00BA0458"/>
    <w:rsid w:val="00BA2260"/>
    <w:rsid w:val="00BA3FF5"/>
    <w:rsid w:val="00BB1D98"/>
    <w:rsid w:val="00BC686C"/>
    <w:rsid w:val="00BE27AA"/>
    <w:rsid w:val="00BE3AEE"/>
    <w:rsid w:val="00C02998"/>
    <w:rsid w:val="00C02B59"/>
    <w:rsid w:val="00C05174"/>
    <w:rsid w:val="00C1001C"/>
    <w:rsid w:val="00C36534"/>
    <w:rsid w:val="00C50F11"/>
    <w:rsid w:val="00C537C3"/>
    <w:rsid w:val="00C753CC"/>
    <w:rsid w:val="00C80AD5"/>
    <w:rsid w:val="00C825BA"/>
    <w:rsid w:val="00C83FED"/>
    <w:rsid w:val="00C876AB"/>
    <w:rsid w:val="00CB4FE6"/>
    <w:rsid w:val="00CB6340"/>
    <w:rsid w:val="00CC410F"/>
    <w:rsid w:val="00CD27ED"/>
    <w:rsid w:val="00CD3C66"/>
    <w:rsid w:val="00CF2A8D"/>
    <w:rsid w:val="00CF50BF"/>
    <w:rsid w:val="00CF5239"/>
    <w:rsid w:val="00D106AE"/>
    <w:rsid w:val="00D14593"/>
    <w:rsid w:val="00D1622E"/>
    <w:rsid w:val="00D26E92"/>
    <w:rsid w:val="00D3128B"/>
    <w:rsid w:val="00D3229A"/>
    <w:rsid w:val="00D40DC5"/>
    <w:rsid w:val="00D5133B"/>
    <w:rsid w:val="00D523C9"/>
    <w:rsid w:val="00D74D72"/>
    <w:rsid w:val="00D92EAB"/>
    <w:rsid w:val="00D9613F"/>
    <w:rsid w:val="00DA1F00"/>
    <w:rsid w:val="00DA6B3C"/>
    <w:rsid w:val="00DB7183"/>
    <w:rsid w:val="00DC23A0"/>
    <w:rsid w:val="00DC3298"/>
    <w:rsid w:val="00E02853"/>
    <w:rsid w:val="00E0360C"/>
    <w:rsid w:val="00E220DC"/>
    <w:rsid w:val="00E2480C"/>
    <w:rsid w:val="00E405AE"/>
    <w:rsid w:val="00E47720"/>
    <w:rsid w:val="00E6690D"/>
    <w:rsid w:val="00E74410"/>
    <w:rsid w:val="00E77942"/>
    <w:rsid w:val="00E96F35"/>
    <w:rsid w:val="00EA5ED9"/>
    <w:rsid w:val="00EA7FB2"/>
    <w:rsid w:val="00EB1BAB"/>
    <w:rsid w:val="00EB495A"/>
    <w:rsid w:val="00EB690B"/>
    <w:rsid w:val="00EC2E46"/>
    <w:rsid w:val="00ED2170"/>
    <w:rsid w:val="00EE1ADC"/>
    <w:rsid w:val="00F0361A"/>
    <w:rsid w:val="00F1500A"/>
    <w:rsid w:val="00F203C9"/>
    <w:rsid w:val="00F377F7"/>
    <w:rsid w:val="00F4629D"/>
    <w:rsid w:val="00F643B4"/>
    <w:rsid w:val="00F8172C"/>
    <w:rsid w:val="00F85C6C"/>
    <w:rsid w:val="00FB422E"/>
    <w:rsid w:val="00FC3C79"/>
    <w:rsid w:val="00FC4E1C"/>
    <w:rsid w:val="00FD626C"/>
    <w:rsid w:val="00FE1D4E"/>
    <w:rsid w:val="00FE53A9"/>
    <w:rsid w:val="00FF3998"/>
    <w:rsid w:val="00FF3F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B3"/>
  </w:style>
  <w:style w:type="paragraph" w:styleId="Heading3">
    <w:name w:val="heading 3"/>
    <w:basedOn w:val="Normal"/>
    <w:next w:val="Normal"/>
    <w:link w:val="Heading3Char"/>
    <w:unhideWhenUsed/>
    <w:qFormat/>
    <w:rsid w:val="00986A1B"/>
    <w:pPr>
      <w:keepNext/>
      <w:spacing w:after="0" w:line="240" w:lineRule="auto"/>
      <w:jc w:val="both"/>
      <w:outlineLvl w:val="2"/>
    </w:pPr>
    <w:rPr>
      <w:rFonts w:ascii="Bookman Old Style" w:eastAsia="Times New Roman" w:hAnsi="Bookman Old Style" w:cs="Times New Roman"/>
      <w:b/>
      <w:bCs/>
      <w:szCs w:val="22"/>
      <w:lang w:bidi="ar-SA"/>
    </w:rPr>
  </w:style>
  <w:style w:type="paragraph" w:styleId="Heading6">
    <w:name w:val="heading 6"/>
    <w:basedOn w:val="Normal"/>
    <w:next w:val="Normal"/>
    <w:link w:val="Heading6Char"/>
    <w:uiPriority w:val="9"/>
    <w:unhideWhenUsed/>
    <w:qFormat/>
    <w:rsid w:val="003078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788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20BEC"/>
    <w:rPr>
      <w:color w:val="0000FF"/>
      <w:u w:val="single"/>
    </w:rPr>
  </w:style>
  <w:style w:type="paragraph" w:styleId="Title">
    <w:name w:val="Title"/>
    <w:basedOn w:val="Normal"/>
    <w:link w:val="TitleChar"/>
    <w:qFormat/>
    <w:rsid w:val="00320BEC"/>
    <w:pPr>
      <w:spacing w:after="0" w:line="240" w:lineRule="auto"/>
      <w:jc w:val="center"/>
    </w:pPr>
    <w:rPr>
      <w:rFonts w:ascii="Times New Roman" w:eastAsia="Times New Roman" w:hAnsi="Times New Roman" w:cs="Times New Roman"/>
      <w:b/>
      <w:bCs/>
      <w:sz w:val="24"/>
      <w:szCs w:val="24"/>
      <w:lang w:bidi="ar-SA"/>
    </w:rPr>
  </w:style>
  <w:style w:type="character" w:customStyle="1" w:styleId="TitleChar">
    <w:name w:val="Title Char"/>
    <w:basedOn w:val="DefaultParagraphFont"/>
    <w:link w:val="Title"/>
    <w:rsid w:val="00320BEC"/>
    <w:rPr>
      <w:rFonts w:ascii="Times New Roman" w:eastAsia="Times New Roman" w:hAnsi="Times New Roman" w:cs="Times New Roman"/>
      <w:b/>
      <w:bCs/>
      <w:sz w:val="24"/>
      <w:szCs w:val="24"/>
      <w:lang w:bidi="ar-SA"/>
    </w:rPr>
  </w:style>
  <w:style w:type="paragraph" w:styleId="BodyText">
    <w:name w:val="Body Text"/>
    <w:basedOn w:val="Normal"/>
    <w:link w:val="BodyTextChar"/>
    <w:unhideWhenUsed/>
    <w:rsid w:val="00320BEC"/>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320BEC"/>
    <w:rPr>
      <w:rFonts w:ascii="Times New Roman" w:eastAsia="Times New Roman" w:hAnsi="Times New Roman" w:cs="Times New Roman"/>
      <w:sz w:val="24"/>
      <w:szCs w:val="24"/>
      <w:lang w:bidi="ar-SA"/>
    </w:rPr>
  </w:style>
  <w:style w:type="paragraph" w:styleId="BodyTextIndent">
    <w:name w:val="Body Text Indent"/>
    <w:basedOn w:val="Normal"/>
    <w:link w:val="BodyTextIndentChar"/>
    <w:unhideWhenUsed/>
    <w:rsid w:val="00320BEC"/>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20BEC"/>
    <w:rPr>
      <w:rFonts w:ascii="Times New Roman" w:eastAsia="Times New Roman" w:hAnsi="Times New Roman" w:cs="Times New Roman"/>
      <w:sz w:val="24"/>
      <w:szCs w:val="24"/>
      <w:lang w:bidi="ar-SA"/>
    </w:rPr>
  </w:style>
  <w:style w:type="paragraph" w:styleId="BodyText3">
    <w:name w:val="Body Text 3"/>
    <w:basedOn w:val="Normal"/>
    <w:link w:val="BodyText3Char"/>
    <w:unhideWhenUsed/>
    <w:rsid w:val="00320BE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320BEC"/>
    <w:rPr>
      <w:rFonts w:ascii="Times New Roman" w:eastAsia="Times New Roman" w:hAnsi="Times New Roman" w:cs="Times New Roman"/>
      <w:sz w:val="16"/>
      <w:szCs w:val="16"/>
      <w:lang w:bidi="ar-SA"/>
    </w:rPr>
  </w:style>
  <w:style w:type="paragraph" w:styleId="BodyTextIndent3">
    <w:name w:val="Body Text Indent 3"/>
    <w:basedOn w:val="Normal"/>
    <w:link w:val="BodyTextIndent3Char"/>
    <w:unhideWhenUsed/>
    <w:rsid w:val="00320BEC"/>
    <w:pPr>
      <w:spacing w:after="120" w:line="240" w:lineRule="auto"/>
      <w:ind w:left="360"/>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rsid w:val="00320BEC"/>
    <w:rPr>
      <w:rFonts w:ascii="Times New Roman" w:eastAsia="Times New Roman" w:hAnsi="Times New Roman" w:cs="Times New Roman"/>
      <w:sz w:val="16"/>
      <w:szCs w:val="16"/>
      <w:lang w:bidi="ar-SA"/>
    </w:rPr>
  </w:style>
  <w:style w:type="paragraph" w:styleId="NoSpacing">
    <w:name w:val="No Spacing"/>
    <w:uiPriority w:val="1"/>
    <w:qFormat/>
    <w:rsid w:val="00320BEC"/>
    <w:pPr>
      <w:spacing w:after="0" w:line="240" w:lineRule="auto"/>
    </w:pPr>
    <w:rPr>
      <w:rFonts w:ascii="Calibri" w:eastAsia="Calibri" w:hAnsi="Calibri" w:cs="Times New Roman"/>
      <w:szCs w:val="22"/>
      <w:lang w:bidi="ar-SA"/>
    </w:rPr>
  </w:style>
  <w:style w:type="paragraph" w:customStyle="1" w:styleId="msonospacing0">
    <w:name w:val="msonospacing"/>
    <w:rsid w:val="00320BEC"/>
    <w:pPr>
      <w:spacing w:after="0" w:line="240" w:lineRule="auto"/>
    </w:pPr>
    <w:rPr>
      <w:rFonts w:ascii="Calibri" w:eastAsia="Times New Roman" w:hAnsi="Calibri" w:cs="Times New Roman"/>
      <w:szCs w:val="22"/>
      <w:lang w:bidi="ar-SA"/>
    </w:rPr>
  </w:style>
  <w:style w:type="character" w:customStyle="1" w:styleId="Heading3Char">
    <w:name w:val="Heading 3 Char"/>
    <w:basedOn w:val="DefaultParagraphFont"/>
    <w:link w:val="Heading3"/>
    <w:rsid w:val="00986A1B"/>
    <w:rPr>
      <w:rFonts w:ascii="Bookman Old Style" w:eastAsia="Times New Roman" w:hAnsi="Bookman Old Style" w:cs="Times New Roman"/>
      <w:b/>
      <w:bCs/>
      <w:szCs w:val="22"/>
      <w:lang w:bidi="ar-SA"/>
    </w:rPr>
  </w:style>
  <w:style w:type="paragraph" w:styleId="ListParagraph">
    <w:name w:val="List Paragraph"/>
    <w:basedOn w:val="Normal"/>
    <w:uiPriority w:val="34"/>
    <w:qFormat/>
    <w:rsid w:val="00986A1B"/>
    <w:pPr>
      <w:ind w:left="720"/>
      <w:contextualSpacing/>
    </w:pPr>
    <w:rPr>
      <w:rFonts w:ascii="Calibri" w:eastAsia="Times New Roman" w:hAnsi="Calibri" w:cs="Mangal"/>
      <w:szCs w:val="22"/>
      <w:lang w:bidi="ar-SA"/>
    </w:rPr>
  </w:style>
  <w:style w:type="paragraph" w:styleId="BalloonText">
    <w:name w:val="Balloon Text"/>
    <w:basedOn w:val="Normal"/>
    <w:link w:val="BalloonTextChar"/>
    <w:uiPriority w:val="99"/>
    <w:semiHidden/>
    <w:unhideWhenUsed/>
    <w:rsid w:val="005141F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41F1"/>
    <w:rPr>
      <w:rFonts w:ascii="Tahoma" w:hAnsi="Tahoma" w:cs="Mangal"/>
      <w:sz w:val="16"/>
      <w:szCs w:val="14"/>
    </w:rPr>
  </w:style>
  <w:style w:type="paragraph" w:styleId="Footer">
    <w:name w:val="footer"/>
    <w:basedOn w:val="Normal"/>
    <w:link w:val="FooterChar"/>
    <w:unhideWhenUsed/>
    <w:rsid w:val="00156995"/>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rsid w:val="00156995"/>
    <w:rPr>
      <w:szCs w:val="22"/>
      <w:lang w:bidi="ar-SA"/>
    </w:rPr>
  </w:style>
  <w:style w:type="character" w:customStyle="1" w:styleId="Heading6Char">
    <w:name w:val="Heading 6 Char"/>
    <w:basedOn w:val="DefaultParagraphFont"/>
    <w:link w:val="Heading6"/>
    <w:uiPriority w:val="9"/>
    <w:rsid w:val="003078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788A"/>
    <w:rPr>
      <w:rFonts w:asciiTheme="majorHAnsi" w:eastAsiaTheme="majorEastAsia" w:hAnsiTheme="majorHAnsi" w:cstheme="majorBidi"/>
      <w:i/>
      <w:iCs/>
      <w:color w:val="404040" w:themeColor="text1" w:themeTint="BF"/>
    </w:rPr>
  </w:style>
  <w:style w:type="paragraph" w:styleId="NormalWeb">
    <w:name w:val="Normal (Web)"/>
    <w:basedOn w:val="Normal"/>
    <w:unhideWhenUsed/>
    <w:rsid w:val="0030788A"/>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36723165">
      <w:bodyDiv w:val="1"/>
      <w:marLeft w:val="0"/>
      <w:marRight w:val="0"/>
      <w:marTop w:val="0"/>
      <w:marBottom w:val="0"/>
      <w:divBdr>
        <w:top w:val="none" w:sz="0" w:space="0" w:color="auto"/>
        <w:left w:val="none" w:sz="0" w:space="0" w:color="auto"/>
        <w:bottom w:val="none" w:sz="0" w:space="0" w:color="auto"/>
        <w:right w:val="none" w:sz="0" w:space="0" w:color="auto"/>
      </w:divBdr>
    </w:div>
    <w:div w:id="421801820">
      <w:bodyDiv w:val="1"/>
      <w:marLeft w:val="0"/>
      <w:marRight w:val="0"/>
      <w:marTop w:val="0"/>
      <w:marBottom w:val="0"/>
      <w:divBdr>
        <w:top w:val="none" w:sz="0" w:space="0" w:color="auto"/>
        <w:left w:val="none" w:sz="0" w:space="0" w:color="auto"/>
        <w:bottom w:val="none" w:sz="0" w:space="0" w:color="auto"/>
        <w:right w:val="none" w:sz="0" w:space="0" w:color="auto"/>
      </w:divBdr>
    </w:div>
    <w:div w:id="8852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354B2-EB80-4007-9CF7-3F51E7C3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TS TRANSCO</cp:lastModifiedBy>
  <cp:revision>179</cp:revision>
  <cp:lastPrinted>2018-05-17T10:18:00Z</cp:lastPrinted>
  <dcterms:created xsi:type="dcterms:W3CDTF">2017-04-29T09:42:00Z</dcterms:created>
  <dcterms:modified xsi:type="dcterms:W3CDTF">2018-05-28T10:31:00Z</dcterms:modified>
</cp:coreProperties>
</file>